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C7" w:rsidRPr="007931EB" w:rsidRDefault="00A617C7" w:rsidP="00A61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A617C7" w:rsidRPr="007931EB" w:rsidRDefault="00A617C7" w:rsidP="00A617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931EB">
        <w:rPr>
          <w:rFonts w:ascii="Times New Roman" w:eastAsia="Times New Roman" w:hAnsi="Times New Roman" w:cs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A617C7" w:rsidRPr="007931EB" w:rsidRDefault="00A617C7" w:rsidP="00A617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17C7" w:rsidRPr="00712284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4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5089"/>
        <w:gridCol w:w="4680"/>
      </w:tblGrid>
      <w:tr w:rsidR="00A617C7" w:rsidRPr="00712284" w:rsidTr="009C51EC">
        <w:trPr>
          <w:trHeight w:val="1203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на заседании ШМО учителей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начальных классов ГБОУ «Менделеевская школа для детей с ограниченными возможностями здоровья»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Руководитель____________/Шарашкина В.Н/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«26» августа 2023 г.</w:t>
            </w:r>
          </w:p>
          <w:p w:rsidR="00A617C7" w:rsidRDefault="00A617C7" w:rsidP="009C51E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«Согласовано»                             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Заместитель руководителя по УВР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«Менделеевская школа для детей с ограниченными возможностями здоровья»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Г.Х./ 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«29» августа 2023г.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«Утверждено»                            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Руководитель  ГБОУ «Менделеевская школа  для детей с ограниченными возможностями здоровья»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  <w:t xml:space="preserve"> </w:t>
            </w:r>
            <w:r>
              <w:rPr>
                <w:lang w:eastAsia="en-US"/>
              </w:rPr>
              <w:t xml:space="preserve"> 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___/Тихонова Н.В../   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 100 от  «31» августа 2023 г.</w:t>
            </w:r>
          </w:p>
        </w:tc>
      </w:tr>
    </w:tbl>
    <w:p w:rsidR="00A617C7" w:rsidRPr="00712284" w:rsidRDefault="00A617C7" w:rsidP="00A617C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617C7" w:rsidRPr="00B8427A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</w:t>
      </w:r>
      <w:r w:rsidRPr="00B8427A">
        <w:rPr>
          <w:rFonts w:ascii="Times New Roman" w:hAnsi="Times New Roman" w:cs="Times New Roman"/>
          <w:bCs/>
          <w:sz w:val="24"/>
          <w:szCs w:val="24"/>
        </w:rPr>
        <w:t xml:space="preserve"> ПРОГРАММА</w:t>
      </w:r>
    </w:p>
    <w:p w:rsidR="00A617C7" w:rsidRPr="003C28B9" w:rsidRDefault="00A617C7" w:rsidP="00A617C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Шарашкиной Веры Николаевны</w:t>
      </w: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учителя I квалификационной категории</w:t>
      </w:r>
    </w:p>
    <w:p w:rsidR="00A617C7" w:rsidRP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развитию психомоторике и сенсорных процессов</w:t>
      </w:r>
    </w:p>
    <w:p w:rsidR="00A617C7" w:rsidRPr="00393386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Pr="00393386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617C7" w:rsidRPr="00A506BB" w:rsidRDefault="00A617C7" w:rsidP="00A617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A617C7" w:rsidRPr="00712284" w:rsidRDefault="00A617C7" w:rsidP="00A617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284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A617C7" w:rsidRPr="00712284" w:rsidRDefault="00A617C7" w:rsidP="00A617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284">
        <w:rPr>
          <w:rFonts w:ascii="Times New Roman" w:hAnsi="Times New Roman" w:cs="Times New Roman"/>
          <w:sz w:val="24"/>
          <w:szCs w:val="24"/>
        </w:rPr>
        <w:t xml:space="preserve">педагогического совета                                      </w:t>
      </w:r>
    </w:p>
    <w:p w:rsidR="00A617C7" w:rsidRDefault="00A617C7" w:rsidP="00A617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протокол № 1</w:t>
      </w:r>
    </w:p>
    <w:p w:rsidR="00A617C7" w:rsidRPr="00712284" w:rsidRDefault="00A617C7" w:rsidP="00A617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 31 »августа  2023 г. </w:t>
      </w:r>
    </w:p>
    <w:p w:rsidR="00A617C7" w:rsidRPr="00712284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Pr="00712284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 учебный год.</w:t>
      </w:r>
    </w:p>
    <w:p w:rsidR="00A617C7" w:rsidRPr="00935F1D" w:rsidRDefault="00A617C7" w:rsidP="00A617C7">
      <w:pPr>
        <w:pStyle w:val="1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3898265"/>
      <w:r w:rsidRPr="00935F1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«Развитие </w:t>
      </w:r>
      <w:proofErr w:type="spellStart"/>
      <w:r w:rsidRPr="00A617C7">
        <w:rPr>
          <w:rFonts w:ascii="Times New Roman" w:hAnsi="Times New Roman" w:cs="Times New Roman"/>
          <w:sz w:val="24"/>
          <w:szCs w:val="24"/>
        </w:rPr>
        <w:t>психомотрики</w:t>
      </w:r>
      <w:proofErr w:type="spellEnd"/>
      <w:r w:rsidRPr="00A617C7">
        <w:rPr>
          <w:rFonts w:ascii="Times New Roman" w:hAnsi="Times New Roman" w:cs="Times New Roman"/>
          <w:sz w:val="24"/>
          <w:szCs w:val="24"/>
        </w:rPr>
        <w:t xml:space="preserve"> и сенсорных процессов» (на тему «Формирование познавательной деятельности у обучающихся с умственной отсталостью  (интеллектуальными нарушениями)») (далее Рабочая программа)  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A617C7" w:rsidRPr="00A617C7" w:rsidRDefault="00A617C7" w:rsidP="00A617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7C7">
        <w:rPr>
          <w:rFonts w:ascii="Times New Roman" w:hAnsi="Times New Roman" w:cs="Times New Roman"/>
          <w:color w:val="000000"/>
          <w:sz w:val="24"/>
          <w:szCs w:val="24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617C7" w:rsidRPr="00A617C7" w:rsidRDefault="00A617C7" w:rsidP="00A617C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A617C7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обязательной частью учебного плана. В соответствии с учебным планом </w:t>
      </w:r>
      <w:r w:rsidRPr="00A617C7"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A617C7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A617C7">
        <w:rPr>
          <w:rFonts w:ascii="Times New Roman" w:hAnsi="Times New Roman" w:cs="Times New Roman"/>
          <w:color w:val="000000"/>
          <w:sz w:val="24"/>
          <w:szCs w:val="24"/>
        </w:rPr>
        <w:t>в 3  классе рассчитана на 34 учебные недели и составляет 68 часов в год (2 часа в неделю).</w:t>
      </w:r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617C7">
        <w:rPr>
          <w:rFonts w:ascii="Times New Roman" w:hAnsi="Times New Roman" w:cs="Times New Roman"/>
          <w:sz w:val="24"/>
          <w:szCs w:val="24"/>
        </w:rPr>
        <w:t>Цель коррекционного курса</w:t>
      </w:r>
      <w:r w:rsidRPr="00A617C7">
        <w:rPr>
          <w:rFonts w:ascii="Times New Roman" w:hAnsi="Times New Roman" w:cs="Times New Roman"/>
          <w:sz w:val="24"/>
          <w:szCs w:val="24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A617C7" w:rsidRPr="00A617C7" w:rsidRDefault="00A617C7" w:rsidP="00A6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 xml:space="preserve">Предложенная тема </w:t>
      </w:r>
      <w:r w:rsidRPr="00A617C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617C7">
        <w:rPr>
          <w:rFonts w:ascii="Times New Roman" w:hAnsi="Times New Roman" w:cs="Times New Roman"/>
          <w:sz w:val="24"/>
          <w:szCs w:val="24"/>
        </w:rPr>
        <w:t>Формирование познавательной деятельности у обучающихся с умственной отсталостью (интеллектуальными нарушениями)</w:t>
      </w:r>
      <w:r w:rsidRPr="00A617C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A617C7">
        <w:rPr>
          <w:rFonts w:ascii="Times New Roman" w:hAnsi="Times New Roman" w:cs="Times New Roman"/>
          <w:sz w:val="24"/>
          <w:szCs w:val="24"/>
        </w:rPr>
        <w:t xml:space="preserve">направлена на формирование психических </w:t>
      </w:r>
      <w:proofErr w:type="gramStart"/>
      <w:r w:rsidRPr="00A617C7">
        <w:rPr>
          <w:rFonts w:ascii="Times New Roman" w:hAnsi="Times New Roman" w:cs="Times New Roman"/>
          <w:sz w:val="24"/>
          <w:szCs w:val="24"/>
        </w:rPr>
        <w:t>новообразований</w:t>
      </w:r>
      <w:proofErr w:type="gramEnd"/>
      <w:r w:rsidRPr="00A617C7">
        <w:rPr>
          <w:rFonts w:ascii="Times New Roman" w:hAnsi="Times New Roman" w:cs="Times New Roman"/>
          <w:sz w:val="24"/>
          <w:szCs w:val="24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A617C7" w:rsidRPr="00A617C7" w:rsidRDefault="00A617C7" w:rsidP="00A617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C7">
        <w:rPr>
          <w:rFonts w:ascii="Times New Roman" w:hAnsi="Times New Roman" w:cs="Times New Roman"/>
          <w:color w:val="000000"/>
          <w:sz w:val="24"/>
          <w:szCs w:val="24"/>
        </w:rPr>
        <w:t>Задачи коррекционных занятий: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формирование способов усвоения новых знаний и овладения новыми умениями;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коррекция познавательной деятельности;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формирование речевых высказываний детей</w:t>
      </w:r>
      <w:r w:rsidRPr="00A617C7">
        <w:rPr>
          <w:rFonts w:ascii="Times New Roman" w:hAnsi="Times New Roman" w:cs="Times New Roman"/>
          <w:color w:val="000000"/>
          <w:sz w:val="24"/>
          <w:szCs w:val="24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A617C7" w:rsidRPr="00A617C7" w:rsidRDefault="00A617C7" w:rsidP="00A617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Указанные задачи реализуются в следующих направлениях:</w:t>
      </w:r>
    </w:p>
    <w:p w:rsidR="00A617C7" w:rsidRPr="00A617C7" w:rsidRDefault="00A617C7" w:rsidP="00A617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C7">
        <w:rPr>
          <w:rFonts w:ascii="Times New Roman" w:hAnsi="Times New Roman" w:cs="Times New Roman"/>
          <w:color w:val="000000"/>
          <w:sz w:val="24"/>
          <w:szCs w:val="24"/>
        </w:rPr>
        <w:t>развитие внимания и памяти (зрительной, слуховой, тактильной);</w:t>
      </w:r>
    </w:p>
    <w:p w:rsidR="00A617C7" w:rsidRPr="00A617C7" w:rsidRDefault="00A617C7" w:rsidP="00A617C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A617C7" w:rsidRPr="00A617C7" w:rsidRDefault="00A617C7" w:rsidP="00A617C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9C51EC" w:rsidRDefault="00A617C7" w:rsidP="00A617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17C7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A617C7" w:rsidRDefault="00A617C7" w:rsidP="00A617C7">
      <w:pPr>
        <w:pStyle w:val="1"/>
        <w:numPr>
          <w:ilvl w:val="0"/>
          <w:numId w:val="4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2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1"/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Коррекционные занятия</w:t>
      </w:r>
      <w:r w:rsidRPr="00A617C7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A617C7">
        <w:rPr>
          <w:rFonts w:ascii="Times New Roman" w:hAnsi="Times New Roman" w:cs="Times New Roman"/>
          <w:sz w:val="24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A617C7" w:rsidRPr="00A617C7" w:rsidRDefault="00A617C7" w:rsidP="00A617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8"/>
        </w:rPr>
      </w:pPr>
      <w:r w:rsidRPr="00A617C7">
        <w:rPr>
          <w:rFonts w:ascii="Times New Roman" w:hAnsi="Times New Roman" w:cs="Times New Roman"/>
          <w:color w:val="222222"/>
          <w:sz w:val="24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:rsidR="00A617C7" w:rsidRPr="00A617C7" w:rsidRDefault="00A617C7" w:rsidP="00A617C7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A617C7" w:rsidRPr="00A617C7" w:rsidRDefault="00A617C7" w:rsidP="00A617C7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617C7">
        <w:rPr>
          <w:rFonts w:ascii="Times New Roman" w:hAnsi="Times New Roman" w:cs="Times New Roman"/>
          <w:sz w:val="24"/>
          <w:szCs w:val="28"/>
        </w:rPr>
        <w:t>наглядные - наблюдение, работа с картинками, аудио- и видеоматериалами, сенсорным инвентарем (</w:t>
      </w:r>
      <w:r w:rsidRPr="00A617C7">
        <w:rPr>
          <w:rFonts w:ascii="Times New Roman" w:hAnsi="Times New Roman" w:cs="Times New Roman"/>
          <w:sz w:val="24"/>
          <w:szCs w:val="28"/>
          <w:highlight w:val="white"/>
        </w:rPr>
        <w:t>мячи, обручи, сенсорная «тропа» для ног, массажный коврик, полусфера);</w:t>
      </w:r>
      <w:proofErr w:type="gramEnd"/>
    </w:p>
    <w:p w:rsidR="00A617C7" w:rsidRPr="00A617C7" w:rsidRDefault="00A617C7" w:rsidP="00A617C7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617C7">
        <w:rPr>
          <w:rFonts w:ascii="Times New Roman" w:hAnsi="Times New Roman" w:cs="Times New Roman"/>
          <w:sz w:val="24"/>
          <w:szCs w:val="28"/>
        </w:rPr>
        <w:t>словесные</w:t>
      </w:r>
      <w:proofErr w:type="gramEnd"/>
      <w:r w:rsidRPr="00A617C7">
        <w:rPr>
          <w:rFonts w:ascii="Times New Roman" w:hAnsi="Times New Roman" w:cs="Times New Roman"/>
          <w:sz w:val="24"/>
          <w:szCs w:val="28"/>
        </w:rPr>
        <w:t xml:space="preserve"> - беседа, рассказ, пояснение, объяснение, педагогическая оценка;</w:t>
      </w:r>
    </w:p>
    <w:p w:rsidR="00A617C7" w:rsidRPr="00A617C7" w:rsidRDefault="00A617C7" w:rsidP="00A617C7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  <w:highlight w:val="white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 w:rsidRPr="00A617C7">
        <w:rPr>
          <w:rFonts w:ascii="Times New Roman" w:hAnsi="Times New Roman" w:cs="Times New Roman"/>
          <w:sz w:val="24"/>
          <w:szCs w:val="28"/>
          <w:highlight w:val="white"/>
        </w:rPr>
        <w:t>саморегуляции</w:t>
      </w:r>
      <w:proofErr w:type="spellEnd"/>
      <w:r w:rsidRPr="00A617C7">
        <w:rPr>
          <w:rFonts w:ascii="Times New Roman" w:hAnsi="Times New Roman" w:cs="Times New Roman"/>
          <w:sz w:val="24"/>
          <w:szCs w:val="28"/>
          <w:highlight w:val="white"/>
        </w:rPr>
        <w:t xml:space="preserve">, речь. </w:t>
      </w:r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Следовательно, в результате </w:t>
      </w:r>
      <w:r w:rsidRPr="00A617C7">
        <w:rPr>
          <w:rFonts w:ascii="Times New Roman" w:hAnsi="Times New Roman" w:cs="Times New Roman"/>
          <w:sz w:val="24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создается базовая предпосылка для овладения </w:t>
      </w:r>
      <w:r w:rsidRPr="00A617C7">
        <w:rPr>
          <w:rFonts w:ascii="Times New Roman" w:hAnsi="Times New Roman" w:cs="Times New Roman"/>
          <w:sz w:val="24"/>
          <w:szCs w:val="28"/>
          <w:highlight w:val="white"/>
        </w:rPr>
        <w:t>обучающимися</w:t>
      </w:r>
      <w:r w:rsidRPr="00A617C7">
        <w:rPr>
          <w:rFonts w:ascii="Times New Roman" w:hAnsi="Times New Roman" w:cs="Times New Roman"/>
          <w:color w:val="FF0000"/>
          <w:sz w:val="24"/>
          <w:szCs w:val="28"/>
          <w:highlight w:val="white"/>
        </w:rPr>
        <w:t xml:space="preserve"> </w:t>
      </w:r>
      <w:r w:rsidRPr="00A617C7">
        <w:rPr>
          <w:rFonts w:ascii="Times New Roman" w:hAnsi="Times New Roman" w:cs="Times New Roman"/>
          <w:sz w:val="24"/>
          <w:szCs w:val="28"/>
          <w:highlight w:val="white"/>
        </w:rPr>
        <w:t>новыми знаниями учебных предметов: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A617C7" w:rsidRPr="00A617C7" w:rsidRDefault="00A617C7" w:rsidP="00A6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В структуру коррекционного занятия могут входить:</w:t>
      </w:r>
    </w:p>
    <w:p w:rsidR="00A617C7" w:rsidRPr="00A617C7" w:rsidRDefault="00A617C7" w:rsidP="00A617C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 xml:space="preserve">пальчиковая гимнастика (пальчиковые игры и упражнения); </w:t>
      </w:r>
    </w:p>
    <w:p w:rsidR="00A617C7" w:rsidRPr="00A617C7" w:rsidRDefault="00A617C7" w:rsidP="00A617C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дыхательная гимнастика;</w:t>
      </w:r>
    </w:p>
    <w:p w:rsidR="00A617C7" w:rsidRPr="00A617C7" w:rsidRDefault="00A617C7" w:rsidP="00A617C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зрительная гимнастика;</w:t>
      </w:r>
    </w:p>
    <w:p w:rsidR="00A617C7" w:rsidRPr="00A617C7" w:rsidRDefault="00A617C7" w:rsidP="00A617C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 xml:space="preserve">упражнения на развитие </w:t>
      </w:r>
      <w:proofErr w:type="spellStart"/>
      <w:r w:rsidRPr="00A617C7">
        <w:rPr>
          <w:rFonts w:ascii="Times New Roman" w:hAnsi="Times New Roman" w:cs="Times New Roman"/>
          <w:sz w:val="24"/>
          <w:szCs w:val="28"/>
        </w:rPr>
        <w:t>графомоторных</w:t>
      </w:r>
      <w:proofErr w:type="spellEnd"/>
      <w:r w:rsidRPr="00A617C7">
        <w:rPr>
          <w:rFonts w:ascii="Times New Roman" w:hAnsi="Times New Roman" w:cs="Times New Roman"/>
          <w:sz w:val="24"/>
          <w:szCs w:val="28"/>
        </w:rPr>
        <w:t xml:space="preserve"> навыков;</w:t>
      </w:r>
    </w:p>
    <w:p w:rsidR="00A617C7" w:rsidRDefault="00A617C7" w:rsidP="00A617C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7C7">
        <w:rPr>
          <w:rFonts w:ascii="Times New Roman" w:hAnsi="Times New Roman" w:cs="Times New Roman"/>
          <w:sz w:val="24"/>
          <w:szCs w:val="28"/>
        </w:rPr>
        <w:t>кинезиологические</w:t>
      </w:r>
      <w:proofErr w:type="spellEnd"/>
      <w:r w:rsidRPr="00A617C7">
        <w:rPr>
          <w:rFonts w:ascii="Times New Roman" w:hAnsi="Times New Roman" w:cs="Times New Roman"/>
          <w:sz w:val="24"/>
          <w:szCs w:val="28"/>
        </w:rPr>
        <w:t xml:space="preserve"> упражнения для формирования взаимодействия межполушарных связей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p w:rsidR="00A617C7" w:rsidRPr="00A617C7" w:rsidRDefault="00A617C7" w:rsidP="00A617C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41" w:type="dxa"/>
        <w:tblInd w:w="2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1"/>
        <w:gridCol w:w="37"/>
        <w:gridCol w:w="2126"/>
        <w:gridCol w:w="284"/>
        <w:gridCol w:w="1238"/>
        <w:gridCol w:w="605"/>
        <w:gridCol w:w="2260"/>
        <w:gridCol w:w="10"/>
      </w:tblGrid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2481" w:type="dxa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865" w:type="dxa"/>
            <w:gridSpan w:val="2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A617C7" w:rsidTr="00A617C7">
        <w:trPr>
          <w:trHeight w:val="507"/>
        </w:trPr>
        <w:tc>
          <w:tcPr>
            <w:tcW w:w="2518" w:type="dxa"/>
            <w:gridSpan w:val="2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617C7" w:rsidRDefault="00A617C7" w:rsidP="009C5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-17 часов</w:t>
            </w:r>
          </w:p>
        </w:tc>
      </w:tr>
      <w:tr w:rsidR="00A617C7" w:rsidTr="00A617C7">
        <w:tc>
          <w:tcPr>
            <w:tcW w:w="2518" w:type="dxa"/>
            <w:gridSpan w:val="2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</w:t>
            </w:r>
          </w:p>
          <w:p w:rsidR="00A617C7" w:rsidRDefault="00A617C7" w:rsidP="009C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воображения- 6 часов</w:t>
            </w:r>
          </w:p>
        </w:tc>
      </w:tr>
      <w:tr w:rsidR="00A617C7" w:rsidTr="00A617C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A617C7" w:rsidRDefault="00A617C7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C7" w:rsidRPr="00871CBF" w:rsidRDefault="00A617C7" w:rsidP="00A617C7">
      <w:pPr>
        <w:pStyle w:val="2"/>
        <w:numPr>
          <w:ilvl w:val="0"/>
          <w:numId w:val="8"/>
        </w:numPr>
        <w:spacing w:before="40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bookmarkStart w:id="2" w:name="_Toc143898267"/>
      <w:r w:rsidRPr="00871CB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2"/>
    </w:p>
    <w:p w:rsidR="00A617C7" w:rsidRPr="00A617C7" w:rsidRDefault="00A617C7" w:rsidP="00A617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17C7">
        <w:rPr>
          <w:rFonts w:ascii="Times New Roman" w:hAnsi="Times New Roman"/>
          <w:b/>
          <w:sz w:val="24"/>
          <w:szCs w:val="24"/>
        </w:rPr>
        <w:t>Личностные:</w:t>
      </w:r>
    </w:p>
    <w:p w:rsidR="00A617C7" w:rsidRPr="00A617C7" w:rsidRDefault="00A617C7" w:rsidP="00A617C7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617C7">
        <w:rPr>
          <w:rFonts w:ascii="Times New Roman" w:hAnsi="Times New Roman"/>
          <w:bCs/>
          <w:sz w:val="24"/>
          <w:szCs w:val="24"/>
        </w:rPr>
        <w:t>осознание себя как обучающегося, как члена семьи, одноклассника, друга;</w:t>
      </w:r>
    </w:p>
    <w:p w:rsidR="00A617C7" w:rsidRPr="00A617C7" w:rsidRDefault="00A617C7" w:rsidP="00A617C7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617C7">
        <w:rPr>
          <w:rFonts w:ascii="Times New Roman" w:hAnsi="Times New Roman"/>
          <w:bCs/>
          <w:sz w:val="24"/>
          <w:szCs w:val="24"/>
        </w:rPr>
        <w:t>формирование мотивации к обучению и познанию;</w:t>
      </w:r>
    </w:p>
    <w:p w:rsidR="00A617C7" w:rsidRPr="00A617C7" w:rsidRDefault="00A617C7" w:rsidP="00A617C7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617C7">
        <w:rPr>
          <w:rFonts w:ascii="Times New Roman" w:hAnsi="Times New Roman"/>
          <w:bCs/>
          <w:sz w:val="24"/>
          <w:szCs w:val="24"/>
        </w:rPr>
        <w:t>принятие соответствующих возрасту ценностей и социальных ролей;</w:t>
      </w:r>
    </w:p>
    <w:p w:rsidR="00A617C7" w:rsidRPr="00A617C7" w:rsidRDefault="00A617C7" w:rsidP="00A617C7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617C7">
        <w:rPr>
          <w:rFonts w:ascii="Times New Roman" w:hAnsi="Times New Roman"/>
          <w:bCs/>
          <w:sz w:val="24"/>
          <w:szCs w:val="24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:rsidR="00A617C7" w:rsidRPr="00A617C7" w:rsidRDefault="00A617C7" w:rsidP="00A617C7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617C7">
        <w:rPr>
          <w:rFonts w:ascii="Times New Roman" w:hAnsi="Times New Roman"/>
          <w:bCs/>
          <w:sz w:val="24"/>
          <w:szCs w:val="24"/>
        </w:rPr>
        <w:t>понимание личной ответственности за свои поступки.</w:t>
      </w:r>
    </w:p>
    <w:p w:rsidR="00A617C7" w:rsidRP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</w:t>
      </w:r>
      <w:r w:rsidRPr="00A617C7">
        <w:rPr>
          <w:rFonts w:ascii="Times New Roman" w:hAnsi="Times New Roman" w:cs="Times New Roman"/>
          <w:b/>
          <w:bCs/>
          <w:sz w:val="24"/>
          <w:szCs w:val="28"/>
        </w:rPr>
        <w:t>Предметные:</w:t>
      </w:r>
    </w:p>
    <w:p w:rsidR="00A617C7" w:rsidRPr="00A617C7" w:rsidRDefault="00A617C7" w:rsidP="00A617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u w:val="single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  <w:u w:val="single"/>
        </w:rPr>
        <w:t>Минимальный уровень: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целенаправленно выполнять действия по трехзвенной инструкции учителя;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 xml:space="preserve"> группировать предметы по трем признакам формы, величины, цвета с помощью учителя;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определять цвета и оттенки, используя их в игровой и продуктивной деятельности по показу;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дорисовывать незаконченные геометрические фигуры;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 рисовать бордюры, выполнять графические диктанты на слух;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определять контрастные температуры предметов; различать пищевые запахи и вкусы; обозначать их словесно;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выделять слова, близкие по слоговой структуре, используя помощь учителя;</w:t>
      </w:r>
    </w:p>
    <w:p w:rsidR="00A617C7" w:rsidRP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r w:rsidRPr="00A617C7">
        <w:rPr>
          <w:rFonts w:ascii="Times New Roman" w:hAnsi="Times New Roman" w:cs="Times New Roman"/>
          <w:color w:val="000000"/>
          <w:sz w:val="24"/>
          <w:szCs w:val="28"/>
        </w:rPr>
        <w:t>ориентироваться в условиях практических проблемных задачах;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определять предпосылки</w:t>
      </w:r>
      <w:r w:rsidRPr="00A617C7">
        <w:rPr>
          <w:rFonts w:ascii="Times New Roman" w:hAnsi="Times New Roman" w:cs="Times New Roman"/>
          <w:color w:val="000000"/>
          <w:sz w:val="24"/>
          <w:szCs w:val="28"/>
        </w:rPr>
        <w:t xml:space="preserve"> решения задач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в наглядно-действенном плане к наглядн</w:t>
      </w:r>
      <w:proofErr w:type="gramStart"/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о-</w:t>
      </w:r>
      <w:proofErr w:type="gramEnd"/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образному мышлению, используя помощь </w:t>
      </w:r>
      <w:r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  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учителя;</w:t>
      </w:r>
    </w:p>
    <w:p w:rsidR="00A617C7" w:rsidRPr="00A617C7" w:rsidRDefault="00A617C7" w:rsidP="00A617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 xml:space="preserve">используют 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наглядные модели и схемы на развитие воображения, используя помощь учителя.</w:t>
      </w:r>
    </w:p>
    <w:p w:rsidR="00A617C7" w:rsidRPr="00A617C7" w:rsidRDefault="00A617C7" w:rsidP="00A617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u w:val="single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  <w:u w:val="single"/>
        </w:rPr>
        <w:t>Достаточный уровень: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181818"/>
          <w:sz w:val="24"/>
          <w:szCs w:val="28"/>
          <w:highlight w:val="white"/>
        </w:rPr>
        <w:t>самостоятельно выполнять действия по трехзвенной инструкции педагога;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группировать предметы по трем признакам формы, величины, цвета;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дорисовывать незаконченные изображения;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A617C7">
        <w:rPr>
          <w:rFonts w:ascii="Times New Roman" w:hAnsi="Times New Roman" w:cs="Times New Roman"/>
          <w:color w:val="000000"/>
          <w:sz w:val="24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  <w:proofErr w:type="gramEnd"/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выделять слова, близкие по слоговой структуре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классифицировать предметы и явления на основе выделенных свойств и качеств;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самостоятельно сравнивать предметы по тяжести на глаз, взвешивая на руке;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lastRenderedPageBreak/>
        <w:t>самостоятельно действовать по звуковому сигналу;</w:t>
      </w:r>
    </w:p>
    <w:p w:rsidR="00A617C7" w:rsidRPr="00A617C7" w:rsidRDefault="00A617C7" w:rsidP="00A617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color w:val="000000"/>
          <w:sz w:val="24"/>
          <w:szCs w:val="28"/>
        </w:rPr>
        <w:t>выполнять анализ наглядно-образных задач;</w:t>
      </w:r>
    </w:p>
    <w:p w:rsidR="00A617C7" w:rsidRPr="00A617C7" w:rsidRDefault="00A617C7" w:rsidP="00A617C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  <w:highlight w:val="white"/>
        </w:rPr>
        <w:t>определять предпосылки</w:t>
      </w:r>
      <w:r w:rsidRPr="00A617C7">
        <w:rPr>
          <w:rFonts w:ascii="Times New Roman" w:hAnsi="Times New Roman" w:cs="Times New Roman"/>
          <w:sz w:val="24"/>
          <w:szCs w:val="28"/>
        </w:rPr>
        <w:t xml:space="preserve"> решения задач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в наглядно-действенном плане к наглядн</w:t>
      </w:r>
      <w:proofErr w:type="gramStart"/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о-</w:t>
      </w:r>
      <w:proofErr w:type="gramEnd"/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 xml:space="preserve"> образному мышлению самостоятельно;</w:t>
      </w:r>
    </w:p>
    <w:p w:rsidR="00A617C7" w:rsidRP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 xml:space="preserve">использовать </w:t>
      </w:r>
      <w:r w:rsidRPr="00A617C7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наглядные модели и схемы на развитие воображения.</w:t>
      </w:r>
    </w:p>
    <w:p w:rsidR="00A617C7" w:rsidRDefault="00A617C7" w:rsidP="00A617C7">
      <w:pPr>
        <w:pStyle w:val="a3"/>
        <w:ind w:left="0"/>
        <w:jc w:val="center"/>
        <w:rPr>
          <w:b/>
          <w:shd w:val="clear" w:color="auto" w:fill="FFFFFF"/>
        </w:rPr>
      </w:pPr>
    </w:p>
    <w:p w:rsidR="00A617C7" w:rsidRDefault="00A617C7" w:rsidP="00A617C7">
      <w:pPr>
        <w:pStyle w:val="a3"/>
        <w:ind w:left="0"/>
        <w:jc w:val="center"/>
        <w:rPr>
          <w:b/>
          <w:shd w:val="clear" w:color="auto" w:fill="FFFFFF"/>
        </w:rPr>
      </w:pPr>
    </w:p>
    <w:p w:rsidR="00A617C7" w:rsidRDefault="00A617C7" w:rsidP="00A617C7">
      <w:pPr>
        <w:pStyle w:val="a3"/>
        <w:ind w:left="0"/>
        <w:jc w:val="center"/>
        <w:rPr>
          <w:b/>
          <w:shd w:val="clear" w:color="auto" w:fill="FFFFFF"/>
        </w:rPr>
      </w:pPr>
    </w:p>
    <w:p w:rsidR="00A617C7" w:rsidRPr="00A617C7" w:rsidRDefault="00A617C7" w:rsidP="00A617C7">
      <w:pPr>
        <w:pStyle w:val="a3"/>
        <w:ind w:left="0"/>
        <w:jc w:val="center"/>
        <w:rPr>
          <w:b/>
        </w:rPr>
      </w:pPr>
      <w:r w:rsidRPr="00A617C7">
        <w:rPr>
          <w:b/>
          <w:shd w:val="clear" w:color="auto" w:fill="FFFFFF"/>
        </w:rPr>
        <w:t>Система оценки достижений</w:t>
      </w:r>
    </w:p>
    <w:p w:rsidR="00A617C7" w:rsidRPr="00A617C7" w:rsidRDefault="00A617C7" w:rsidP="00A617C7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617C7">
        <w:rPr>
          <w:rFonts w:ascii="Times New Roman" w:hAnsi="Times New Roman" w:cs="Times New Roman"/>
          <w:sz w:val="24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0 баллов - нет фиксируемой динамики;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1 балл - минимальная динамика;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2 балла - удовлетворительная динамика;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3 балла - значительная динамика. </w:t>
      </w:r>
    </w:p>
    <w:p w:rsidR="00A617C7" w:rsidRPr="00A617C7" w:rsidRDefault="00A617C7" w:rsidP="00A617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C7">
        <w:rPr>
          <w:rFonts w:ascii="Times New Roman" w:hAnsi="Times New Roman" w:cs="Times New Roman"/>
          <w:sz w:val="24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 w:rsidRPr="00A617C7">
        <w:rPr>
          <w:rFonts w:ascii="Times New Roman" w:hAnsi="Times New Roman"/>
          <w:sz w:val="24"/>
          <w:szCs w:val="24"/>
        </w:rPr>
        <w:t>: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t xml:space="preserve"> </w:t>
      </w:r>
      <w:r w:rsidRPr="00A617C7">
        <w:rPr>
          <w:szCs w:val="28"/>
        </w:rPr>
        <w:t xml:space="preserve">0 баллов – отсутствие динамики;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1 балл - незначительная динамика;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2 балла - удовлетворительная динамика; </w:t>
      </w:r>
    </w:p>
    <w:p w:rsidR="00A617C7" w:rsidRPr="00A617C7" w:rsidRDefault="00A617C7" w:rsidP="00A617C7">
      <w:pPr>
        <w:pStyle w:val="a3"/>
        <w:numPr>
          <w:ilvl w:val="0"/>
          <w:numId w:val="10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</w:rPr>
      </w:pPr>
      <w:r w:rsidRPr="00A617C7">
        <w:rPr>
          <w:szCs w:val="28"/>
        </w:rPr>
        <w:t xml:space="preserve">3 балла - значительная динамика. </w:t>
      </w:r>
    </w:p>
    <w:p w:rsidR="00A617C7" w:rsidRPr="00A617C7" w:rsidRDefault="00A617C7" w:rsidP="00A617C7">
      <w:pPr>
        <w:tabs>
          <w:tab w:val="left" w:pos="2220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A617C7">
        <w:rPr>
          <w:rFonts w:ascii="Times New Roman" w:hAnsi="Times New Roman" w:cs="Times New Roman"/>
          <w:sz w:val="24"/>
          <w:szCs w:val="28"/>
        </w:rPr>
        <w:t xml:space="preserve">Результат продвижения </w:t>
      </w:r>
      <w:r w:rsidRPr="00A617C7">
        <w:rPr>
          <w:rFonts w:ascii="Times New Roman" w:hAnsi="Times New Roman"/>
          <w:sz w:val="24"/>
          <w:szCs w:val="28"/>
        </w:rPr>
        <w:t xml:space="preserve">обучающихся </w:t>
      </w:r>
      <w:r w:rsidRPr="00A617C7">
        <w:rPr>
          <w:rFonts w:ascii="Times New Roman" w:hAnsi="Times New Roman" w:cs="Times New Roman"/>
          <w:sz w:val="24"/>
          <w:szCs w:val="28"/>
        </w:rPr>
        <w:t>в развитии определяется на основе входного и промежуточного тестирования (Приложение 1, 2).</w:t>
      </w:r>
    </w:p>
    <w:p w:rsid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7C7" w:rsidRDefault="00A617C7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E0" w:rsidRPr="000310E0" w:rsidRDefault="000310E0" w:rsidP="000310E0">
      <w:pPr>
        <w:keepNext/>
        <w:keepLines/>
        <w:numPr>
          <w:ilvl w:val="0"/>
          <w:numId w:val="12"/>
        </w:numPr>
        <w:spacing w:before="4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Toc144122751"/>
      <w:bookmarkStart w:id="4" w:name="_Toc145429786"/>
      <w:r w:rsidRPr="000310E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Start w:id="5" w:name="_GoBack"/>
      <w:bookmarkEnd w:id="3"/>
      <w:bookmarkEnd w:id="4"/>
      <w:bookmarkEnd w:id="5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670"/>
        <w:gridCol w:w="1058"/>
        <w:gridCol w:w="1131"/>
        <w:gridCol w:w="2528"/>
        <w:gridCol w:w="2835"/>
        <w:gridCol w:w="2799"/>
      </w:tblGrid>
      <w:tr w:rsidR="009C51EC" w:rsidRPr="00A1054D" w:rsidTr="009C51EC">
        <w:tc>
          <w:tcPr>
            <w:tcW w:w="562" w:type="dxa"/>
            <w:vMerge w:val="restart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70" w:type="dxa"/>
            <w:vMerge w:val="restart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gridSpan w:val="2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28" w:type="dxa"/>
            <w:vMerge w:val="restart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5634" w:type="dxa"/>
            <w:gridSpan w:val="2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Дифферениация</w:t>
            </w:r>
            <w:proofErr w:type="spellEnd"/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видов деятельности</w:t>
            </w:r>
          </w:p>
        </w:tc>
      </w:tr>
      <w:tr w:rsidR="009C51EC" w:rsidRPr="00A1054D" w:rsidTr="009C51EC">
        <w:tc>
          <w:tcPr>
            <w:tcW w:w="562" w:type="dxa"/>
            <w:vMerge/>
          </w:tcPr>
          <w:p w:rsidR="009C51EC" w:rsidRPr="00A1054D" w:rsidRDefault="009C51EC" w:rsidP="009C5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C51EC" w:rsidRPr="00A1054D" w:rsidRDefault="009C51EC" w:rsidP="009C5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9C51EC" w:rsidRPr="00A1054D" w:rsidRDefault="009C51EC" w:rsidP="009C5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1" w:type="dxa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28" w:type="dxa"/>
            <w:vMerge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799" w:type="dxa"/>
          </w:tcPr>
          <w:p w:rsidR="009C51EC" w:rsidRPr="00A1054D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 уровень</w:t>
            </w:r>
          </w:p>
        </w:tc>
      </w:tr>
      <w:tr w:rsidR="009C51EC" w:rsidTr="009C51EC">
        <w:tc>
          <w:tcPr>
            <w:tcW w:w="14560" w:type="dxa"/>
            <w:gridSpan w:val="8"/>
          </w:tcPr>
          <w:p w:rsidR="009C51EC" w:rsidRPr="009C51EC" w:rsidRDefault="009C51EC" w:rsidP="009C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10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C51EC" w:rsidTr="009C51EC">
        <w:tc>
          <w:tcPr>
            <w:tcW w:w="14560" w:type="dxa"/>
            <w:gridSpan w:val="8"/>
          </w:tcPr>
          <w:p w:rsidR="009C51EC" w:rsidRDefault="009C51EC" w:rsidP="009C51EC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непосредственной помощи учителя 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непосредственной помощи учителя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C51EC" w:rsidTr="009C51EC">
        <w:tc>
          <w:tcPr>
            <w:tcW w:w="14560" w:type="dxa"/>
            <w:gridSpan w:val="8"/>
          </w:tcPr>
          <w:p w:rsidR="009C51EC" w:rsidRPr="009C51EC" w:rsidRDefault="009C51EC" w:rsidP="009C51EC">
            <w:pPr>
              <w:pStyle w:val="TableParagraph"/>
              <w:ind w:left="-57" w:right="-57"/>
              <w:rPr>
                <w:b/>
                <w:sz w:val="24"/>
              </w:rPr>
            </w:pPr>
            <w:r w:rsidRPr="009C51EC">
              <w:rPr>
                <w:b/>
                <w:sz w:val="24"/>
              </w:rPr>
              <w:t>Развитие внимания и  памяти -14 часов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 с предметом, изображенным на картинке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 (Игра «Повтори за мной», «Море волнуется», «Веселый петрушка»)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 действия по подражанию в определенных игровых ситуациях, предложенных взрослым </w:t>
            </w:r>
          </w:p>
        </w:tc>
        <w:tc>
          <w:tcPr>
            <w:tcW w:w="2799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 реальными действиями, предложенными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взрослым 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с предметом, изображенным на картинке</w:t>
            </w:r>
            <w:r>
              <w:t xml:space="preserve"> </w:t>
            </w:r>
            <w:r w:rsidRPr="009C5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«Кошка», </w:t>
            </w:r>
            <w:r w:rsidRPr="009C5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«Ловкий мишка»,  «Построй крепость»)</w:t>
            </w:r>
            <w:proofErr w:type="gramEnd"/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подражания путем воспроизведения действий взрослого с предметами 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реальными действиями (Игра «Кошка», «Ловкий мишка»,  «Построй крепость») 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подражать путем воспроизведения действий взрослого с предметами и с реальными действиями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 замедленных действий сверстников с предметами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подражают действиям взрослого с предметами и реальными действиями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 воссоздавать целостное изображение предмета, выбирая недостающие части его элементов, дорисовывать недостающие части рисунка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Воспроизведение целостного изображения предмета, выбирая недостающие части его элементов. 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«Дорисуй грузовичок с яблоками», «Дорисуй портрет»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6 элементов ˗</w:t>
            </w:r>
          </w:p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недостающих частей рисунка при предъявлении образца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недостающих частей рисунка самостоятельно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работать на листе в клетку и узкую линейку. 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графических диктантов 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Вырисовывание графического орнамента.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(Графический диктант «Ключик», «Ракета», «Рыбка»)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вырисовывают графический орнамент (до 10 команд)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вырисовывают графический орнамент (до 15 команд)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C51EC" w:rsidRDefault="009C51EC" w:rsidP="009C51E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выполнения графических работ по словесному указанию и по замыслу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словесному указанию.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(«Где спрятан клад», «Приказ командира»)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графическую работу (5 картинок) с помощью наводящих вопросов учителя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графическую работу самостоятельно (6 картинок)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находить закономерности в построении фраз, стихов, разного типа задач, предъявляемых зрительно и на слух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 закономерности фраз, стихов, разного типа задач. (Игры: «Найди пару», «А может быть»,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«Закономерность»)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с помощью определенного действия закономерности во фразах, стихах, разного типа задачах (от 4-5 фраз)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закономерности во фразах, стихах, разного типа задачах самостоятельно (фраза из 5 фраз)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подбирать слова с заданным звуком, без фиксации на его местоположении в слове на слух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 без фиксации на его местоположении  в слове.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«Домики», «Рыболов»)</w:t>
            </w:r>
          </w:p>
        </w:tc>
        <w:tc>
          <w:tcPr>
            <w:tcW w:w="2835" w:type="dxa"/>
          </w:tcPr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подбирая слова с заданным звуком (4-5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(5-6 слов) самостоятельно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запоминать наборы предложенных словосочетаний и коротких предложений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4A3A3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персонажей (4-5).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по памяти  после  повторного произнесения слов учителем 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персонажей (5-6) самостоятельно. Воспроизводят действующих лиц 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начальных букв запоминаемой информации  путем привлечения внимания  к запоминаемому объекту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путем  запоминания и выстраивания слов из начальных букв.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(Игра «Каждый охотник желает знать, где сидит фазан»)</w:t>
            </w:r>
          </w:p>
        </w:tc>
        <w:tc>
          <w:tcPr>
            <w:tcW w:w="2835" w:type="dxa"/>
          </w:tcPr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памяти.</w:t>
            </w:r>
          </w:p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оказывается при повторном  предъявлении  образца (4-5 фраз). </w:t>
            </w:r>
          </w:p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выстраивают фразы по памяти (5-6 фраз) самостоятельно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9C51EC" w:rsidRDefault="009C51EC" w:rsidP="009C51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умения сравнивать запоминаемые предметы, находить в них черты сходства и отличия, используя кратковременную и долговременную память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 по памяти:  сравнение запоминаемых предметов, нахождение в них черт сходства и отличия.</w:t>
            </w:r>
          </w:p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(Игры «Фотоаппарат», «Сорока-белобока», «Запомнил-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нарисовал»)</w:t>
            </w:r>
          </w:p>
        </w:tc>
        <w:tc>
          <w:tcPr>
            <w:tcW w:w="2835" w:type="dxa"/>
          </w:tcPr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по памяти запоминаемые предметы, находят в них черты сходства и отличия (5 предметов).</w:t>
            </w:r>
          </w:p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799" w:type="dxa"/>
          </w:tcPr>
          <w:p w:rsidR="009C51EC" w:rsidRDefault="009C51EC" w:rsidP="009C51E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по памяти запоминаемые предметы, находят в них черты сходства и отличия (6-7 предметов)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 и словосочетаний, которые нужно запомнить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Многократное повторение и постепенное увеличение количества слов и словосочетаний, которые нужно запомнить.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скороговорку, запомни и повтори»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слово и словосочетание и воспроизводят последующее слово (4-5 словосочетаний)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повторное произнесение слов учителем </w:t>
            </w:r>
          </w:p>
        </w:tc>
        <w:tc>
          <w:tcPr>
            <w:tcW w:w="2799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слово и словосочетание и воспроизводят последующее слово (5-6 словосочетаний) самостоятельно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изображать действие из сказки на листе бумаги после прослушанного описания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бумаги изображения действия из сказки по словесному описанию.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«Нарисуй картину к сказке «Теремок»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на листе бумаги изображение действия из сказки по словесному описанию учителя. 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повторное произнесение слов учителем </w:t>
            </w:r>
          </w:p>
        </w:tc>
        <w:tc>
          <w:tcPr>
            <w:tcW w:w="2799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самостоятельно на листе бумаги изображение действия из сказки по словесному описанию учителя 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9C51EC" w:rsidRDefault="009C51EC" w:rsidP="009C5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запоминания на слух (слова из текста, название действий героев рассказа)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слов и название действий героев рассказа.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Задание: «Назови действия героев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М.Пришвина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«Дятел»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запоминают  и называют действия героев.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повторное произнесение слов учителем 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небольшой рассказ, в ходе которого запоминают действия героев, и воспроизводят эти действия словесно 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слуховой памяти,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запоминание небольших предложений, логически связанных между собой 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 небольших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предложений, логически связанных между собой. 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«Назови, какие предложения запомнили о природе? (М. Пришвин «Дятел»)»</w:t>
            </w:r>
          </w:p>
        </w:tc>
        <w:tc>
          <w:tcPr>
            <w:tcW w:w="2835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Воспроизводят предложения, связанные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между собой, после повторения учителем рассказа (2-3 раза)</w:t>
            </w:r>
          </w:p>
        </w:tc>
        <w:tc>
          <w:tcPr>
            <w:tcW w:w="2799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Воспроизводят небольшие предложения,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связанные между собой, после произнесения учителем рассказа (1-2 раза)  </w:t>
            </w:r>
          </w:p>
        </w:tc>
      </w:tr>
      <w:tr w:rsidR="009C51EC" w:rsidTr="009C51EC">
        <w:tc>
          <w:tcPr>
            <w:tcW w:w="14560" w:type="dxa"/>
            <w:gridSpan w:val="8"/>
          </w:tcPr>
          <w:p w:rsidR="009C51EC" w:rsidRPr="009C51EC" w:rsidRDefault="009C51EC" w:rsidP="009C51EC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 четверть – 16 часов</w:t>
            </w:r>
          </w:p>
        </w:tc>
      </w:tr>
      <w:tr w:rsidR="009C51EC" w:rsidTr="009C51EC">
        <w:tc>
          <w:tcPr>
            <w:tcW w:w="14560" w:type="dxa"/>
            <w:gridSpan w:val="8"/>
          </w:tcPr>
          <w:p w:rsidR="009C51EC" w:rsidRDefault="009C51EC" w:rsidP="009C51EC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</w:rPr>
              <w:t>Развитие внимания и  памяти -2 часа</w:t>
            </w: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9C51EC" w:rsidRDefault="009C51EC" w:rsidP="009C5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словесно описывать предметы, воспринятые тактильно, связывая их с определенным предметом, животным и эмоциональным состоянием 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Align w:val="center"/>
          </w:tcPr>
          <w:p w:rsidR="009C51EC" w:rsidRDefault="009C51EC" w:rsidP="009C51EC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Описание качества предметов на основе тактильного восприятия предмета (мягкие,  пушистые, колючие, твердые, холодные), нахождение и запоминание одинаковых по тактильному восприятию предметов.</w:t>
            </w:r>
          </w:p>
          <w:p w:rsidR="009C51EC" w:rsidRDefault="009C51EC" w:rsidP="009C51EC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Найди дощечку, похожую на котика, на мышку, на ежика и т. д. Какое животное напоминает эта дощечка? Какую вещь? Найди самую злую дощечку, самую добрую, самую грустную и т.д.»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словесно описывают предметы, обследованные на ощупь (6 предметов)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словесно описывают предметы, обследованные на ощупь (7 предметов)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1EC" w:rsidTr="009C51EC">
        <w:tc>
          <w:tcPr>
            <w:tcW w:w="562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</w:tcPr>
          <w:p w:rsidR="009C51EC" w:rsidRDefault="009C51EC" w:rsidP="009C5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подвижные рассказы с опорой на тактильные дощечки</w:t>
            </w:r>
          </w:p>
        </w:tc>
        <w:tc>
          <w:tcPr>
            <w:tcW w:w="670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C51EC" w:rsidRDefault="009C51EC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подвижного  рассказа на основе тактильной памяти.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составление рассказа «Жил-был пушистый зайчик», «Кошка на прогулке в лесу»</w:t>
            </w:r>
          </w:p>
        </w:tc>
        <w:tc>
          <w:tcPr>
            <w:tcW w:w="2835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дощечки.</w:t>
            </w:r>
          </w:p>
          <w:p w:rsidR="009C51EC" w:rsidRDefault="009C51EC" w:rsidP="009C51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повторное произнесение слов учителем 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799" w:type="dxa"/>
          </w:tcPr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9C51EC" w:rsidRDefault="009C51EC" w:rsidP="009C51EC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  <w:tr w:rsidR="009C51EC" w:rsidTr="009C51EC">
        <w:tc>
          <w:tcPr>
            <w:tcW w:w="14560" w:type="dxa"/>
            <w:gridSpan w:val="8"/>
          </w:tcPr>
          <w:p w:rsidR="009C51EC" w:rsidRDefault="009C51EC" w:rsidP="009C51EC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Сенсорное развитие - 14 часов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 разного цвета и разной величины в процессе конструирования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Дифференцирование геометрических форм: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кругов, квадратов, прямоугольников, овалов, треугольников разного цвета и разной величины в процессе конструирования.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«Сложи узор», «Геометрическая мозаика», «Геометрическая пицца»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 разного цвета и разной величины, используют  геометрические формы для постройки по образцу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 разного цвета и разной величины, самостоятельно выбирают геометрические формы для постройки заданного образца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дифференцировать объемные формы в процессе конструирования по образцу, заранее составленному взрослым.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анализировать образец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 в процессе конструирования по образцу.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«Море», «Елочка»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формы: круг, квадрат, прямоугольник, овал, треугольник по инструкции.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по образцу и показу педагога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формы: круг, квадрат, прямоугольник, овал, треугольник.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  по образцу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соотносить форму предметов с геометрической фигурой – эталоном (выбор из пяти форм)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предметов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геометрической фигурой – эталоном.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«Построй дорожку», «Сложи фигуру»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по образцу.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величина и форма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самостоятельно.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величина и форма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умений дифференцировать цвета и оттенки, используя их в игровой и продуктивной деятельности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8 основных цветов – красный, желтый, синий, зеленый, оранжевый, голубой, белый, черный (развитие умения сличать, выделять по слову, называть) в процессе конструирования (аппликации).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Игры: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Гусенички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«Воздушные шары», «Веселый поезд»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7 основных цветов – красный, желтый, синий, зеленый, голубой, белый, черный.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геометрических форм (круг, квадрат, треугольник) по образцу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8 основных цветов – красный, желтый, синий, зеленый, белый, черный, оранжевый, голубой.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геометрических форм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(круг, квадрат, треугольник, овал, прямоугольник)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6B4F87" w:rsidRDefault="006B4F87" w:rsidP="006B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передавать с помощью цвета свое эмоциональное состояние в рисунках и аппликациях (радость – цветы ко дню рождения; радость – солнечный денек, ранняя весна и т.д.)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Раскладывание предметов в аппликации и при конструировании.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Повторение: цвет, форма (плоскостная, объемная), величина (большой, меленький, самый большой).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задания:  составление  цветового спектра в аппликации;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композиции из геометрических фигур по образцу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аппликацию из основных цветов по образцу.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(3 формы и 4 величины) по образцу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аппликацию из  цветовых спектров и основных цветов.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(4 формы и 2 величины) по образцу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представлений о соответствии цвета содержанию изображения,  создание изображения из контрастных цветов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Соотнесение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содержанию изображения,  создание изображения из контрастных цветов.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«Наш двор летом», «Наш двор зимой», «Наш сад весной», «Наш сад осенью»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по образцу или показу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дифференцировать понятия  о цветах и их оттенках «синий цвет», «голубой цвет»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голубой цвет (из трёх основных цветов) и его оттенки. 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голубого в пейзаже летнего дня и в изображении  воздушной среды (неба)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оттенки голубого в рисовании пейзажа по образцу 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оттенки голубого в рисовании пейзажа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2-х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5-6 элементов, складывание недостающих геометрических форм из 2-х других форм.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«Разноцветные горки», «Городок для кукол»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по образцу из 5-6 элементов, складывают недостающие геометрические формы из 2-х других форм с помощью учителя  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6-7 элементов, складывают недостающие геометрические формы из 2-х других форм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умения выполнять группировки предметов по образцу (четыре размера – большой, поменьше, маленький, самый маленький)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 по образцу (четыре размера – большой, поменьше, маленький, самый маленький).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«Ленточки в ряд»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Группируют предметы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образцу (четыре размера – большой, поменьше, маленький, самый маленький) с помощью учителя  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Группируют предметы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 (четыре размера – большой, поменьше, маленький, самый маленький) самостоятельно</w:t>
            </w:r>
          </w:p>
        </w:tc>
      </w:tr>
      <w:tr w:rsidR="006B4F87" w:rsidTr="006B4F87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 среди множества однородных предметов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Align w:val="center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 парных предметов  заданной величины среди множества однородных предметов.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сапоги для папы, варежки для доченьки, носки мальчика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парные предметы заданной величины среди множества однородных предметов с помощью учителя  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парные предметы  заданной величины среди множества однородных предметов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слов, близких по слоговой структуре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называние слов, близких по слоговой структуре.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локти-ногти, удочка-уточка, мишка-миска; малина-машина, мальчик - пальчик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Находят, различают  и называют слова,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близкие по слоговой структуре (4-5 слов)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Находят, различают  и называют 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близкие по слоговой структуре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слов)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осуществлять двигательную и речевую реакцию на звуковые характеристики и их изменение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осуществлять двигательную и речевую реакцию на звуковые характеристики и их изменение.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Задание: марш – дети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маршируют, танцевальная музыка - кружатся, плясовая – топают и пляшут, поют знакомую песню на угаданную мелодию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Осуществляют двигательную и речевую реакцию на звуковые характеристики и их изменение по инструкции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двигательную и речевую реакцию на звуковые характеристики и их изменение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условные звуковые сигналы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условных звуковых сигналов </w:t>
            </w:r>
          </w:p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«Где звенит?», «Стой, когда услышишь свисток», «Заиграла дудочка – поверни налево, услышал хлопок – поверни направо»</w:t>
            </w:r>
          </w:p>
        </w:tc>
        <w:tc>
          <w:tcPr>
            <w:tcW w:w="2835" w:type="dxa"/>
          </w:tcPr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условными звуковыми сигналами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условными звуковыми сигналами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по заданному признаку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заданному принципу.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««Отложи картинки, в названиях которых есть звук «ш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заданному принципу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(4-5 слов)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заданному принципу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(5-6 слов)</w:t>
            </w:r>
          </w:p>
        </w:tc>
      </w:tr>
      <w:tr w:rsidR="006B4F87" w:rsidTr="009C51EC">
        <w:tc>
          <w:tcPr>
            <w:tcW w:w="14560" w:type="dxa"/>
            <w:gridSpan w:val="8"/>
          </w:tcPr>
          <w:p w:rsidR="006B4F87" w:rsidRPr="006B4F87" w:rsidRDefault="006B4F87" w:rsidP="006B4F87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четверть – 20 часов</w:t>
            </w:r>
          </w:p>
        </w:tc>
      </w:tr>
      <w:tr w:rsidR="006B4F87" w:rsidTr="009C51EC">
        <w:tc>
          <w:tcPr>
            <w:tcW w:w="14560" w:type="dxa"/>
            <w:gridSpan w:val="8"/>
          </w:tcPr>
          <w:p w:rsidR="006B4F87" w:rsidRDefault="006B4F87" w:rsidP="009C51EC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Сенсорное развитие - 11 часов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результатов тактильно-двигательного обследования в продуктивных видах деятельности.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«Пирожок», «Волшебный круг»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аппликацию и рисунок после тактильно-двигательного обследования предмета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после тактильно-двигательного обследования предмета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группировать и сортировать предметы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их тактильным признакам с учетом представлений о свойствах и качествах предметов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на ощупь свой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едметов по их тактильным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признакам: (теплое -  холодное, шершавое – гладкое, мягкое – твердое).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«Холодно-тепло-горячо»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Различают  на ощупь свойства предметов по их тактильным признакам: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(теплое -  холодное, шершавое – гладкое, мягкое – твердое), осуществляют выбор из 4-х предметов)</w:t>
            </w:r>
            <w:proofErr w:type="gramEnd"/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Различают  на ощупь свойства предметов  по их тактильным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признакам: (теплое -  холодное, шершавое – гладкое, мягкое – твердое), осуществляют выбор из 6 предметов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развития осязания (теплее — холоднее), определение контрастных температур предметов (грелка, утюг, чайник)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ощупь контрастных температур предметов.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«Брызгалки», «Волшебная вода»</w:t>
            </w:r>
          </w:p>
        </w:tc>
        <w:tc>
          <w:tcPr>
            <w:tcW w:w="2835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контрастную температуру предметов (выбор их 4 предметов)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контрастную температуру предметов (выбор их 5-6 предметов)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ощущений чувства тяжести от трех предметов 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ощупь разных 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 предметов,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(тяжелее — легче —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легкий).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взвешивание на ладони, определение веса на глаз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 предметов) 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3-4 предметов)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на ощупь форму предмета по словесному описанию, передавать ее в лепке и рисунке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величине, материалу.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Словесное описание предметов, воспринятых тактильно. Выполнение рисунка (лепки)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предметов: по форме, величине, материалу.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предмет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предметов: по форме, величине, материалу и выполняют аппликацию самостоятельно.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 лепят предмет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6B4F87" w:rsidRDefault="006B4F87" w:rsidP="006B4F8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 передавать целостный образ предмета, воспринятого на вкус в различных видах продуктивной деятельности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целостного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образа предмета, воспринятого на вкус, в различных видах продуктивной деятельности.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упражнений: «Нарисуй, слепи лимон»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Передают целостный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предмета, воспринятого на вкус, в рисунке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Передают целостный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предмета, воспринятого на вкус, в рисунке и лепке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 отгадывать загадки по основным признакам предмета, в том числе и опираясь на его вкусовые характеристики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 загадок  по основным признакам предмета, в том числе и опираясь на его вкусовые характеристики.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Загадка: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 живет в своей фольге,</w:t>
            </w:r>
          </w:p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 тает он в руке.</w:t>
            </w:r>
          </w:p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вкусен, очень сладок,</w:t>
            </w:r>
          </w:p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Мажет мордочки ребяток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 с опорой на предложенные картинки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 отгадывать ребусы, ориентируясь на основные признаки предмета, в том числе и опираясь на его вкусовые характеристики.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передачи основных признаков предмета в рисунке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Отгадывание  ребусов,   ориентируясь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признаки предмета, в том числе и опираясь на его вкусовые характеристики. Рисование предмета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ребусы,  ориентируясь на основные признаки предмета, в том числе и опираясь на его вкусовые характеристики, и рисуют отгаданный предмет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Отгадывают ребусы,  ориентируясь на  основные признаки предмета, в том числе и опираясь на его вкусовые характеристики, и рисуют отгаданный предмет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вкусовые характеристики предмета в собственных высказываниях (яблоко вкусное, сладкое, сочное;  лимон – кислый, сочный)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Группировка продуктов по вкусовым признакам: сладкий, горький, кислый, соленый.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Задания: определить продукт по описанию «Назови, что это?»,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«Назови, что бывает сладким», «Нарисуй, что бывает кислым»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(сладкий, горький, кислый).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Рисуют и штрихуют предметы по описанию и с помощью педагога</w:t>
            </w:r>
            <w:r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  <w:t xml:space="preserve"> 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(сладкий, горький, кислый, соленый).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 xml:space="preserve">Рисуют и штрихуют предметы по описанию 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вкусовые характеристики предмета в собственных высказываниях (яблоко вкусное, сладкое, сочное;  лимон – кислый, сочный) и развитие умения  описывать предмет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Расширение представлений о  различных вкусах.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Различение резких вкусов.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словом своих вкусовых ощущений («Определи на вкус», «Назови вкус продуктов»)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Обозначат словесно свои  вкусовые ощущения (4 продукта)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словесно своих вкусовых ощущений (5-6 продуктов)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Обучение основам рационального питания: потребление соков, разнообразных фруктов и овощей; умеренное употребление соли и сахара; употребление салатов и супов, заправленных растительным маслом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основами рационального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Объяснение правильного потребления соков, фруктов, овощей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правило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соков, фруктов, овощей по инструкции учителя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используют знания о правильном потреблении продуктов</w:t>
            </w:r>
          </w:p>
        </w:tc>
      </w:tr>
      <w:tr w:rsidR="006B4F87" w:rsidTr="006B4F87">
        <w:tc>
          <w:tcPr>
            <w:tcW w:w="14560" w:type="dxa"/>
            <w:gridSpan w:val="8"/>
          </w:tcPr>
          <w:p w:rsidR="006B4F87" w:rsidRDefault="006B4F87" w:rsidP="009C51EC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Формирование мыслительной деятельности -  9часов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6B4F87" w:rsidRDefault="006B4F87" w:rsidP="006B4F8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 между  практическим  жизненным опытом и наглядно-чувственными представлениями, развитие умения отражать эту связь в речи,  фиксируя этот опыт и обобщая его результаты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взаимосвязи между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практическим  жизненным опытом и наглядно-чувственными представлениями.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«Построй забор вокруг дома», «Помоги рыбкам»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взаимосвязь  между  практическим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жизненным опытом и наглядно-чувственными представлениями с помощью  уточняющих вопросов педагога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самостоятельно  выделять взаимосвязь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 практическим  жизненным опытом и наглядно-чувственными представлениями.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Обобщают свой опыт в речевых высказываниях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977" w:type="dxa"/>
          </w:tcPr>
          <w:p w:rsidR="006B4F87" w:rsidRDefault="006B4F87" w:rsidP="006B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умения выявлять связи между персонажами, объектами, действиями, изображенными на сюжетных картинках, формируя умение рассуждать, делать вывод и обосновывать  свое суждение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персонажами, объектами, действиями, изображенными на сюжетных картинках.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рассуждать, делать вывод и обосновывать свое суждение.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«Вечерняя сказка», «На приеме у доктора», «В зоопарке»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объектами, изображенными на сюжетных картинках, с помощью  уточняющих вопросов учителя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устанавливают связи между персонажами и объектами, изображенными на сюжетных картинках.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Рассуждают, делают вывод и обосновывают свое суждение по ситуациям, изображенным на картинках 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предпосылок для перехода от решения задач в наглядно- действенном плане к наглядно - образному мышлению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предпосылок, переходящих от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мышлению.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«Покорми кролика», «Напои птичку»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предпосылки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действенном плане к наглядно - образному мышлению использованием уточняющих и дополнительных  вопросов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Определяют предпосылки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мышлению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6B4F87" w:rsidRDefault="006B4F87" w:rsidP="006B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понимания внутренней логики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в сюжете, в котором предполагается динамическое изменение объектов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логики действий в сюжете, в котором предполагается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«Весна», «Рыболов»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логику  действий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использованием уточняющих и дополнительных  вопросов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 логику  действий в сюжете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77" w:type="dxa"/>
          </w:tcPr>
          <w:p w:rsidR="006B4F87" w:rsidRDefault="006B4F87" w:rsidP="006B4F87">
            <w:pPr>
              <w:shd w:val="clear" w:color="auto" w:fill="FFFFFF"/>
              <w:spacing w:before="30" w:after="3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понимания внутренней логики действий в сюжете, в котором предполагается динамическое изменение объектов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логики действий в сюжете, в котором предполагается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Задания: «Зимой», «Дорисуй»</w:t>
            </w:r>
          </w:p>
        </w:tc>
        <w:tc>
          <w:tcPr>
            <w:tcW w:w="2835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логику  действий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использованием уточняющих и дополнительных  вопросов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 логику  действий в сюжете  самостоятельно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6B4F87" w:rsidRDefault="006B4F87" w:rsidP="006B4F87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устанавливать соотношение между словосочетанием и образом (находить предмет по описанию)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между словосочетанием и образом (умение находить предмет по словесному описанию).</w:t>
            </w:r>
          </w:p>
          <w:p w:rsidR="006B4F87" w:rsidRDefault="006B4F87" w:rsidP="006B4F8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«Игрушки-половинки», «Картинки-половинки»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 соотношение между словосочетанием и образом  с помощью уточняющих вопросов педагога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устанавливают соотношение между словосочетанием и образом  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6B4F87" w:rsidRDefault="006B4F87" w:rsidP="006B4F87">
            <w:pPr>
              <w:shd w:val="clear" w:color="auto" w:fill="FFFFFF"/>
              <w:spacing w:before="30" w:after="3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объектами,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выявлять связи между персонажами и объектами, рассуждать, делать вывод и обосновывать суждения, анализировать сюжеты со скрытым смыслом.</w:t>
            </w:r>
          </w:p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Задания: «В магазине игрушек», «Во дворе»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персонажами и объектами с помощью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выявляют связи между персонажами и объектами, делают выводы и обосновывают суждения 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77" w:type="dxa"/>
          </w:tcPr>
          <w:p w:rsidR="006B4F87" w:rsidRDefault="006B4F87" w:rsidP="006B4F87">
            <w:pPr>
              <w:shd w:val="clear" w:color="auto" w:fill="FFFFFF"/>
              <w:spacing w:before="30" w:after="3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объектами,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shd w:val="clear" w:color="auto" w:fill="FFFFFF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выявлять связи между персонажами и объектами, рассуждать, делать вывод и обосновывать суждения, анализировать сюжеты со скрытым смыслом.</w:t>
            </w:r>
          </w:p>
          <w:p w:rsidR="006B4F87" w:rsidRDefault="006B4F87" w:rsidP="006B4F87">
            <w:pPr>
              <w:ind w:left="-57" w:right="-5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парикмахерской», «В цирке»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персонажами и объектами с помощью учителя</w:t>
            </w:r>
          </w:p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выявляют связи между персонажами и объектами, делают выводы и обосновывают суждения</w:t>
            </w:r>
          </w:p>
        </w:tc>
      </w:tr>
      <w:tr w:rsidR="006B4F87" w:rsidTr="009C51EC">
        <w:tc>
          <w:tcPr>
            <w:tcW w:w="562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выбирать соответствующую картинку, изображающую  действия персонажей по словесному описанию</w:t>
            </w:r>
          </w:p>
          <w:p w:rsidR="006B4F87" w:rsidRDefault="006B4F87" w:rsidP="006B4F87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670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B4F87" w:rsidRDefault="006B4F87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на формирование умений выбирать соответствующие иллюстрации к действиям персонажей по словесному описанию.</w:t>
            </w:r>
          </w:p>
          <w:p w:rsidR="006B4F87" w:rsidRDefault="006B4F87" w:rsidP="006B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«Смелый петушок», «Еж и кот»</w:t>
            </w:r>
          </w:p>
        </w:tc>
        <w:tc>
          <w:tcPr>
            <w:tcW w:w="2835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Выбирают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иллюстрации к действиям персонажей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при оказании помощи учителя</w:t>
            </w:r>
          </w:p>
        </w:tc>
        <w:tc>
          <w:tcPr>
            <w:tcW w:w="2799" w:type="dxa"/>
          </w:tcPr>
          <w:p w:rsidR="006B4F87" w:rsidRDefault="006B4F87" w:rsidP="006B4F87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иллюстрации  к действиям персонажей по словесному описанию педагога</w:t>
            </w:r>
          </w:p>
        </w:tc>
      </w:tr>
      <w:tr w:rsidR="006B4F87" w:rsidTr="006B4F87">
        <w:tc>
          <w:tcPr>
            <w:tcW w:w="14560" w:type="dxa"/>
            <w:gridSpan w:val="8"/>
          </w:tcPr>
          <w:p w:rsidR="006B4F87" w:rsidRPr="006B4F87" w:rsidRDefault="006B4F87" w:rsidP="006B4F87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четверть</w:t>
            </w:r>
          </w:p>
        </w:tc>
      </w:tr>
      <w:tr w:rsidR="006B4F87" w:rsidTr="006B4F87">
        <w:tc>
          <w:tcPr>
            <w:tcW w:w="14560" w:type="dxa"/>
            <w:gridSpan w:val="8"/>
          </w:tcPr>
          <w:p w:rsidR="006B4F87" w:rsidRDefault="006B4F87" w:rsidP="006B4F87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Формирование мыслительной деятельности - 8 часов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предполагаемую причину явления,     подбирая соответствующую картинку (выбор из трех-четырех)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предполагаемой причины явления, подбирая соответствующую картинку (выбор из трех-четырех).</w:t>
            </w:r>
          </w:p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«Флажок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древка» — картинку «Мальчик сломал флажок»)</w:t>
            </w:r>
          </w:p>
        </w:tc>
        <w:tc>
          <w:tcPr>
            <w:tcW w:w="2835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 предполагаемую причину явления, подбирая соответствующую картинку с помощью уточняющих вопросов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определяют  предполагаемую причину явления, подбирая соответствующую картинку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последовательность указанных событий (из 4 и более картинок), употребляя слова сначала, потом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 последовательности указанных событий (из 4 и более картинок), употребляя слова сначала, потом.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«Что сначала? Что потом», «Расскажи историю»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последовательность указанных событий (из 4-х и более картинок), употребляя слова сначала, потом с помощью уточняющих вопросов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самостоятельно  последовательность указанных событий (из 4-х и более картинок)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переключаться с одного принципа классификации (по материалу) на другие </w:t>
            </w:r>
          </w:p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(по свойствам, качествам, функции)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Переключение с одного принципа классификации (по материалу) на другой (по свойствам, качествам, функции).</w:t>
            </w:r>
          </w:p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«Волшебная корзинка», «Настроение», «Мой портрет»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переключаться с одного принципа классификации (по материалу) на другой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 свойствам, качествам, функции)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педагога 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переключаться с одного принципа классификации (по материалу) на другой (по свойствам, качествам, функции)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Адекватное реагирование на юмористические ситуации и изображения, шутки, загадки, юмористические рассказы. Демонстрация  понимания их скрытого смысла.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Задания: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тение произведения К. Чуковского «Небылицы», обсуждение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Реагируют  на юмористические ситуации и изображения, шутки, загадки, юмористические рассказы. 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непонимания ситуации, обсуждают сюжет с учителем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Реагируют  на юмористические ситуации и изображения, шутки, загадки, юмористические рассказы.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и могут объяснить скрытый смысл сюжета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 существенные признаки для сохранения логичности суждений при решении длинного ряда однотипных задач.</w:t>
            </w:r>
          </w:p>
          <w:p w:rsidR="00C212E4" w:rsidRDefault="00C212E4" w:rsidP="00C212E4">
            <w:pPr>
              <w:tabs>
                <w:tab w:val="left" w:pos="3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«Из ряда слов выбрать два, обозначающие главный признак основного слова»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для сохранения логичности суждений с помощью уточняющих вопросов учителя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для сохранения логичности суждений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оперировать смыслом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9C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Оперирование смыслом пословиц.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«Подобрать фразу к пословице, отражающей ее смысл»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Подбирают фразу с соответствующим смыслом  к пословице с помощью уточняющих вопросов педагога 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подбирать фразу с соответствующим смыслом к пословице самостоятельно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принять учебную задачу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учебной задачи.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условий задачи с целью обнаружения общего признака изучаемого объекта.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Задания: «Распредели между куклами фигурки так, чтобы каждой из них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принадлежал какой-нибудь признак»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условие задачи с целью обнаружения общего признака изучаемого объекта с помощью уточняющих вопросов педагога 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условие задачи с целью обнаружения общего признака изучаемого объекта самостоятельно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77" w:type="dxa"/>
          </w:tcPr>
          <w:p w:rsidR="00C212E4" w:rsidRDefault="00C212E4" w:rsidP="0049481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планировать свои действия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отношения между элементами ситуации,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 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«Давай теперь Леше (называется имя партнера по первому этапу), а ты сам будешь действовать и за себя, и за него»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отношения между элементами ситуации,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педагога 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выделяют связи и отношения между элементами ситуации,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нерасчленённо</w:t>
            </w:r>
            <w:proofErr w:type="spellEnd"/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</w:tr>
      <w:tr w:rsidR="00C212E4" w:rsidTr="00BE5D0A">
        <w:tc>
          <w:tcPr>
            <w:tcW w:w="14560" w:type="dxa"/>
            <w:gridSpan w:val="8"/>
          </w:tcPr>
          <w:p w:rsidR="00C212E4" w:rsidRDefault="00C212E4" w:rsidP="006B4F87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C212E4" w:rsidRDefault="00C212E4" w:rsidP="004948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образа   предмета из отдельных частей, воссоздание сложной формы из отдельных частей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образа   предмета из отдельных частей, воссоздание сложной формы из отдельных частей 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eastAsia="Calibri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аппликации «Кроватки»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(4-5 предметов) по показу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(5-6 предметов)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C212E4" w:rsidRDefault="00C212E4" w:rsidP="0049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наглядных форм символизации – умения отбирать  заместителей для обозначения персонажей сказки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 заместителей для обозначения персонажей сказки.</w:t>
            </w:r>
          </w:p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«Разыгрывание сказки «Гуси-лебеди»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 заместителей для обозначения персонажей сказки с помощью уточняющих вопросов учителя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заместителей для обозначения персонажей сказки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C212E4" w:rsidRDefault="00C212E4" w:rsidP="00494811">
            <w:pPr>
              <w:shd w:val="clear" w:color="auto" w:fill="FFFFFF"/>
              <w:tabs>
                <w:tab w:val="left" w:pos="28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 умения  создавать  образы целостных ситуаций в совместной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творческой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(дополнение рассказов)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воображаемых   образов  целостных ситуаций в совместной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«Так не бывает!», «Портрет заговорил»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Создают  воображаемые образы  целостных ситуаций в совместной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творческой деятельности с помощью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уточняющих вопросов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Создают  воображаемые образы целостных ситуаций в совместной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 творческой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77" w:type="dxa"/>
          </w:tcPr>
          <w:p w:rsidR="00C212E4" w:rsidRDefault="00C212E4" w:rsidP="0049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воображения путем создания новых оригинальных образов моделирования</w:t>
            </w:r>
          </w:p>
          <w:p w:rsidR="00C212E4" w:rsidRDefault="00C212E4" w:rsidP="00494811">
            <w:pPr>
              <w:ind w:firstLine="39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формирование воображения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путем создания новых оригинальных образов моделирования. </w:t>
            </w:r>
          </w:p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цепочка», «Исправь ошибку», «Вершки – корешки», «Чудесный мешочек», «Если знаешь - продолжаешь ...», «Разложи правильно»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Придумывают символы, которые обозначают разные признаки объектов и явлений природы с помощью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Придумывают символы, которые обозначают разные признаки объектов и явлений природы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C212E4" w:rsidRDefault="00C212E4" w:rsidP="0049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воображения, формирование умения узнавать предметный рисунок</w:t>
            </w:r>
          </w:p>
          <w:p w:rsidR="00C212E4" w:rsidRDefault="00C212E4" w:rsidP="00494811">
            <w:pPr>
              <w:ind w:firstLine="39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12E4" w:rsidRDefault="00C212E4" w:rsidP="00494811">
            <w:pPr>
              <w:ind w:firstLine="397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предметного рисунка.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«Расколдуем фигуры», «Дополни  недостающие детали  в  изображении»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Получают цельное изображение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составляют воображаемый предмет, придавая ему целостный 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Получают цельное изображение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составляют воображаемый предмет, придавая ему целостный образ самостоятельно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использовать наглядные модели и схемы для  развития воображения при ознакомлении с художественной литературой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художественной литературой с использованием наглядных моделей и схем.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Задания: «Сказки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"Репка", "Теремок"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ряд»</w:t>
            </w:r>
          </w:p>
        </w:tc>
        <w:tc>
          <w:tcPr>
            <w:tcW w:w="2835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799" w:type="dxa"/>
          </w:tcPr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C212E4" w:rsidTr="00300D02">
        <w:tc>
          <w:tcPr>
            <w:tcW w:w="14560" w:type="dxa"/>
            <w:gridSpan w:val="8"/>
          </w:tcPr>
          <w:p w:rsidR="00C212E4" w:rsidRDefault="00C212E4" w:rsidP="006B4F87">
            <w:pPr>
              <w:pStyle w:val="TableParagraph"/>
              <w:ind w:left="-57" w:right="-57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внимания, мыслительных операций</w:t>
            </w:r>
          </w:p>
        </w:tc>
        <w:tc>
          <w:tcPr>
            <w:tcW w:w="2835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пяти предложенных объектов с помощью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звуки живой природы с помощью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группы предметов по количеству, считают, выполняют арифметические действия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6-7 предложенных объектов.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живой природы.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«четвертый лишний».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Оперируют счетом, выполняют арифметические действия</w:t>
            </w:r>
          </w:p>
        </w:tc>
      </w:tr>
      <w:tr w:rsidR="00C212E4" w:rsidTr="009C51EC">
        <w:tc>
          <w:tcPr>
            <w:tcW w:w="562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670" w:type="dxa"/>
          </w:tcPr>
          <w:p w:rsidR="00C212E4" w:rsidRDefault="00C212E4" w:rsidP="00494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C212E4" w:rsidRDefault="00C212E4" w:rsidP="006B4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C212E4" w:rsidRDefault="00C212E4" w:rsidP="00C212E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сенсорного восприятия</w:t>
            </w:r>
          </w:p>
        </w:tc>
        <w:tc>
          <w:tcPr>
            <w:tcW w:w="2835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действие, изображенное на картинке, из ряда предложенных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последовательность звуков в слове.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характеристики предмета с помощью педагога</w:t>
            </w:r>
          </w:p>
        </w:tc>
        <w:tc>
          <w:tcPr>
            <w:tcW w:w="2799" w:type="dxa"/>
          </w:tcPr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выбирать действие, изображенное на картинке, из ряда предложенных.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 окружающей среде предметы заданного цвета.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последовательность звуков в слове самостоятельно.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C212E4" w:rsidRDefault="00C212E4" w:rsidP="00C21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вкусовые характеристики предмета  </w:t>
            </w:r>
          </w:p>
          <w:p w:rsidR="00C212E4" w:rsidRDefault="00C212E4" w:rsidP="00C212E4">
            <w:pPr>
              <w:tabs>
                <w:tab w:val="left" w:pos="681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1EC" w:rsidRDefault="009C51EC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Pr="00C212E4" w:rsidRDefault="00C212E4" w:rsidP="00C212E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212E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Список  литературы:</w:t>
      </w:r>
    </w:p>
    <w:p w:rsidR="00C212E4" w:rsidRPr="00C212E4" w:rsidRDefault="00C212E4" w:rsidP="00C212E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Федеральный  Государственный образовательный  стандарт  образования </w:t>
      </w:r>
      <w:proofErr w:type="gramStart"/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нарушениями).</w:t>
      </w:r>
    </w:p>
    <w:p w:rsidR="00C212E4" w:rsidRPr="00C212E4" w:rsidRDefault="00C212E4" w:rsidP="00C212E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 Адаптированная  основная  общеобразовательная  программа образования </w:t>
      </w:r>
      <w:proofErr w:type="gramStart"/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C212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 </w:t>
      </w: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2E4" w:rsidRPr="00A617C7" w:rsidRDefault="00C212E4" w:rsidP="00A61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12E4" w:rsidRPr="00A617C7" w:rsidSect="00A617C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5AF"/>
    <w:multiLevelType w:val="multilevel"/>
    <w:tmpl w:val="9ABCCE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46F80"/>
    <w:multiLevelType w:val="hybridMultilevel"/>
    <w:tmpl w:val="9406432C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935960"/>
    <w:multiLevelType w:val="hybridMultilevel"/>
    <w:tmpl w:val="DF5A3A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20C82"/>
    <w:multiLevelType w:val="multilevel"/>
    <w:tmpl w:val="0F601A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64BFE"/>
    <w:multiLevelType w:val="hybridMultilevel"/>
    <w:tmpl w:val="135E47E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8414A1"/>
    <w:multiLevelType w:val="multilevel"/>
    <w:tmpl w:val="79D44FCC"/>
    <w:lvl w:ilvl="0">
      <w:start w:val="2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>
    <w:nsid w:val="69B50346"/>
    <w:multiLevelType w:val="hybridMultilevel"/>
    <w:tmpl w:val="97CE2D0C"/>
    <w:lvl w:ilvl="0" w:tplc="1A8E2AA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5019B"/>
    <w:multiLevelType w:val="multilevel"/>
    <w:tmpl w:val="85B25F6E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C19563C"/>
    <w:multiLevelType w:val="multilevel"/>
    <w:tmpl w:val="1646D2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5D"/>
    <w:rsid w:val="000310E0"/>
    <w:rsid w:val="000F1D6B"/>
    <w:rsid w:val="001A1A5D"/>
    <w:rsid w:val="004A3A34"/>
    <w:rsid w:val="006B4F87"/>
    <w:rsid w:val="008D79E2"/>
    <w:rsid w:val="009C51EC"/>
    <w:rsid w:val="00A617C7"/>
    <w:rsid w:val="00C2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1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7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7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c0">
    <w:name w:val="c0"/>
    <w:rsid w:val="00A617C7"/>
  </w:style>
  <w:style w:type="character" w:customStyle="1" w:styleId="20">
    <w:name w:val="Заголовок 2 Знак"/>
    <w:basedOn w:val="a0"/>
    <w:link w:val="2"/>
    <w:uiPriority w:val="9"/>
    <w:semiHidden/>
    <w:rsid w:val="00A617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1"/>
    <w:qFormat/>
    <w:rsid w:val="00A617C7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A617C7"/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61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17C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9C5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51EC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1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7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7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c0">
    <w:name w:val="c0"/>
    <w:rsid w:val="00A617C7"/>
  </w:style>
  <w:style w:type="character" w:customStyle="1" w:styleId="20">
    <w:name w:val="Заголовок 2 Знак"/>
    <w:basedOn w:val="a0"/>
    <w:link w:val="2"/>
    <w:uiPriority w:val="9"/>
    <w:semiHidden/>
    <w:rsid w:val="00A617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1"/>
    <w:qFormat/>
    <w:rsid w:val="00A617C7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A617C7"/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61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17C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9C5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51EC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6862</Words>
  <Characters>39117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Николаевна</dc:creator>
  <cp:keywords/>
  <dc:description/>
  <cp:lastModifiedBy>Вера Николаевна</cp:lastModifiedBy>
  <cp:revision>4</cp:revision>
  <dcterms:created xsi:type="dcterms:W3CDTF">2023-10-03T03:18:00Z</dcterms:created>
  <dcterms:modified xsi:type="dcterms:W3CDTF">2023-10-06T03:19:00Z</dcterms:modified>
</cp:coreProperties>
</file>