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64A" w:rsidRPr="00CC6511" w:rsidRDefault="00EB57DB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3764A"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осударственное бюджетное общеобразовательное учреждение</w:t>
      </w:r>
    </w:p>
    <w:p w:rsidR="00F3764A" w:rsidRPr="00CC6511" w:rsidRDefault="00F3764A" w:rsidP="00CC651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«Менделеевская школа для детей с ограниченными возможностями здоровья»</w:t>
      </w:r>
    </w:p>
    <w:p w:rsidR="00F3764A" w:rsidRPr="00CC6511" w:rsidRDefault="00F3764A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60"/>
        <w:gridCol w:w="5360"/>
        <w:gridCol w:w="4929"/>
      </w:tblGrid>
      <w:tr w:rsidR="00F3764A" w:rsidRPr="00CC6511" w:rsidTr="00A10038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F3764A" w:rsidRPr="00CC6511" w:rsidRDefault="00F3764A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 ШМО учителей</w:t>
            </w:r>
          </w:p>
          <w:p w:rsidR="00F3764A" w:rsidRPr="00CC6511" w:rsidRDefault="00F3764A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</w:t>
            </w:r>
            <w:r w:rsidR="00100522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классов  ГБОУ «Менделеевская</w:t>
            </w:r>
          </w:p>
          <w:p w:rsidR="00F3764A" w:rsidRPr="00CC6511" w:rsidRDefault="00100522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r w:rsidR="00F3764A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детей с ОВЗ» Рук</w:t>
            </w:r>
            <w:r w:rsidR="00B4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оводитель____________/Шарашкина В.Н.</w:t>
            </w:r>
            <w:r w:rsidR="00F3764A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</w:p>
          <w:p w:rsidR="00F3764A" w:rsidRPr="00CC6511" w:rsidRDefault="00AD4CAF" w:rsidP="00E1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«29</w:t>
            </w:r>
            <w:r w:rsidR="00D2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3764A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F3764A" w:rsidRPr="00CC6511" w:rsidRDefault="00F3764A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«Согласовано»                             </w:t>
            </w:r>
          </w:p>
          <w:p w:rsidR="00F3764A" w:rsidRPr="00CC6511" w:rsidRDefault="00F3764A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</w:t>
            </w:r>
            <w:r w:rsidR="00100522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ителя по УВР ГБОУ «Менделеевская  школа</w:t>
            </w: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детей с ОВЗ»</w:t>
            </w:r>
          </w:p>
          <w:p w:rsidR="00F3764A" w:rsidRPr="00CC6511" w:rsidRDefault="00F3764A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 /</w:t>
            </w:r>
            <w:r w:rsidR="00E1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Ахметзянова Г.Х</w:t>
            </w: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 </w:t>
            </w:r>
          </w:p>
          <w:p w:rsidR="00F3764A" w:rsidRPr="00CC6511" w:rsidRDefault="00100522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D4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58593E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2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  202</w:t>
            </w:r>
            <w:r w:rsidR="00AD4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3764A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F3764A" w:rsidRPr="00CC6511" w:rsidRDefault="00F3764A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F3764A" w:rsidRPr="00CC6511" w:rsidRDefault="00F3764A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«Утверждено»                            </w:t>
            </w:r>
          </w:p>
          <w:p w:rsidR="00F3764A" w:rsidRPr="00CC6511" w:rsidRDefault="00F3764A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="00100522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уководитель ГБОУ «Менделеевская</w:t>
            </w:r>
          </w:p>
          <w:p w:rsidR="00F3764A" w:rsidRPr="00CC6511" w:rsidRDefault="00100522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r w:rsidR="00F3764A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детей с ОВЗ» </w:t>
            </w:r>
          </w:p>
          <w:p w:rsidR="00F3764A" w:rsidRPr="00CC6511" w:rsidRDefault="00F3764A" w:rsidP="00CC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="00E1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Н.В</w:t>
            </w:r>
            <w:r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   </w:t>
            </w:r>
          </w:p>
          <w:p w:rsidR="00F3764A" w:rsidRPr="00CC6511" w:rsidRDefault="00AD4CAF" w:rsidP="00E1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110</w:t>
            </w:r>
            <w:r w:rsidR="00F3764A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D2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3764A" w:rsidRPr="00CC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3764A" w:rsidRPr="00CC6511" w:rsidRDefault="00F3764A" w:rsidP="00CC6511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764A" w:rsidRPr="00CC6511" w:rsidRDefault="00F3764A" w:rsidP="00CC651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</w:t>
      </w:r>
    </w:p>
    <w:p w:rsidR="00FA5EDD" w:rsidRDefault="00AD4CAF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Мусикаевой Юлии Шавкатовны</w:t>
      </w:r>
    </w:p>
    <w:p w:rsidR="00F20520" w:rsidRPr="00CC6511" w:rsidRDefault="00F20520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начальных классов</w:t>
      </w:r>
    </w:p>
    <w:p w:rsidR="00F3764A" w:rsidRPr="00CC6511" w:rsidRDefault="00F3764A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ритмике</w:t>
      </w:r>
    </w:p>
    <w:p w:rsidR="00F3764A" w:rsidRPr="00CC6511" w:rsidRDefault="00F3764A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2  класса</w:t>
      </w:r>
    </w:p>
    <w:p w:rsidR="00F3764A" w:rsidRPr="00CC6511" w:rsidRDefault="00F3764A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CC6511">
      <w:pPr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CC6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Рассмотрено на заседании </w:t>
      </w:r>
    </w:p>
    <w:p w:rsidR="00F3764A" w:rsidRPr="00CC6511" w:rsidRDefault="00F3764A" w:rsidP="00CC6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педагогического совета </w:t>
      </w:r>
    </w:p>
    <w:p w:rsidR="00F3764A" w:rsidRPr="00CC6511" w:rsidRDefault="00100522" w:rsidP="00CC6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протокол № 1 </w:t>
      </w:r>
    </w:p>
    <w:p w:rsidR="00F3764A" w:rsidRPr="00CC6511" w:rsidRDefault="00D27FD8" w:rsidP="00CC6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31августа 202</w:t>
      </w:r>
      <w:r w:rsidR="00AD4CA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764A"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3764A" w:rsidRPr="00CC6511" w:rsidRDefault="00F3764A" w:rsidP="00CC651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C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A3" w:rsidRDefault="00D27FD8" w:rsidP="00220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D4CA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A5EDD"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D4CA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3764A"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</w:p>
    <w:p w:rsidR="00F20520" w:rsidRDefault="00F20520" w:rsidP="00220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220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Учебно-тематическое планирование</w:t>
      </w:r>
    </w:p>
    <w:p w:rsidR="00F3764A" w:rsidRPr="00CC6511" w:rsidRDefault="00F3764A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(предмет)__</w:t>
      </w:r>
      <w:r w:rsidRPr="00CC65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Ритмика</w:t>
      </w:r>
    </w:p>
    <w:p w:rsidR="00F3764A" w:rsidRPr="00CC6511" w:rsidRDefault="00F3764A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Pr="00CC65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2</w:t>
      </w:r>
    </w:p>
    <w:p w:rsidR="00F3764A" w:rsidRPr="00CC6511" w:rsidRDefault="00F3764A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="00AD4CA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Мусикаева Юлия Шавкатовна</w:t>
      </w:r>
    </w:p>
    <w:p w:rsidR="00F3764A" w:rsidRPr="00CC6511" w:rsidRDefault="00F3764A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</w:t>
      </w:r>
    </w:p>
    <w:p w:rsidR="00F3764A" w:rsidRPr="00CC6511" w:rsidRDefault="00F3764A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Всего_</w:t>
      </w:r>
      <w:r w:rsidR="0043729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35</w:t>
      </w:r>
      <w:r w:rsidRPr="00CC65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час; в неделю_</w:t>
      </w:r>
      <w:r w:rsidRPr="00CC65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1__</w:t>
      </w: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F3764A" w:rsidRPr="00CC6511" w:rsidRDefault="00F3764A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практических уроков____, зачётов____, тестов____ч.;</w:t>
      </w:r>
    </w:p>
    <w:p w:rsidR="00634797" w:rsidRPr="00CC6511" w:rsidRDefault="00F6744D" w:rsidP="004372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Планирование составлено на основе 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разработана в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ab/>
        <w:t>соответствии с требованиями ФГОС образования обучающихся с умственной отсталостью (интеллекту</w:t>
      </w:r>
      <w:r w:rsidR="00100522"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альными нарушениями) (приказ </w:t>
      </w:r>
      <w:r w:rsidR="00B46B0C">
        <w:rPr>
          <w:rFonts w:ascii="Times New Roman" w:hAnsi="Times New Roman" w:cs="Times New Roman"/>
          <w:color w:val="000000"/>
          <w:sz w:val="24"/>
          <w:szCs w:val="24"/>
        </w:rPr>
        <w:t>№107 от 29.08 2017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 года).</w:t>
      </w:r>
    </w:p>
    <w:p w:rsidR="00634797" w:rsidRPr="00CC6511" w:rsidRDefault="00634797" w:rsidP="00CC651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7454B" w:rsidRPr="00CC6511" w:rsidRDefault="00100522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511">
        <w:rPr>
          <w:rFonts w:ascii="Times New Roman" w:hAnsi="Times New Roman" w:cs="Times New Roman"/>
          <w:color w:val="000000"/>
          <w:sz w:val="24"/>
          <w:szCs w:val="24"/>
        </w:rPr>
        <w:t>Рабочая программа составлена на основе Адаптированной основной  общеобразовательной  программы</w:t>
      </w:r>
      <w:r w:rsidR="0067454B"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 обучающихся с умственной отсталостью (интеллектуальными нарушениями) разработана в</w:t>
      </w:r>
      <w:r w:rsidR="0067454B" w:rsidRPr="00CC6511">
        <w:rPr>
          <w:rFonts w:ascii="Times New Roman" w:hAnsi="Times New Roman" w:cs="Times New Roman"/>
          <w:color w:val="000000"/>
          <w:sz w:val="24"/>
          <w:szCs w:val="24"/>
        </w:rPr>
        <w:tab/>
        <w:t>соответствии с требованиями ФГОС образования обучающихся с умственной отсталостью (интеллекту</w:t>
      </w:r>
      <w:r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альными нарушениями) (приказ </w:t>
      </w:r>
      <w:r w:rsidR="00B46B0C">
        <w:rPr>
          <w:rFonts w:ascii="Times New Roman" w:hAnsi="Times New Roman" w:cs="Times New Roman"/>
          <w:color w:val="000000"/>
          <w:sz w:val="24"/>
          <w:szCs w:val="24"/>
        </w:rPr>
        <w:t xml:space="preserve"> №107 от 29.08 2017</w:t>
      </w:r>
      <w:r w:rsidR="0067454B"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 года).</w:t>
      </w:r>
    </w:p>
    <w:p w:rsidR="0067454B" w:rsidRPr="00CC6511" w:rsidRDefault="0067454B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511">
        <w:rPr>
          <w:rFonts w:ascii="Times New Roman" w:hAnsi="Times New Roman" w:cs="Times New Roman"/>
          <w:sz w:val="24"/>
          <w:szCs w:val="24"/>
        </w:rPr>
        <w:t>Перечень нормативных документов:</w:t>
      </w:r>
    </w:p>
    <w:p w:rsidR="0067454B" w:rsidRPr="00CC6511" w:rsidRDefault="0067454B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511">
        <w:rPr>
          <w:rFonts w:ascii="Times New Roman" w:hAnsi="Times New Roman" w:cs="Times New Roman"/>
          <w:sz w:val="24"/>
          <w:szCs w:val="24"/>
        </w:rPr>
        <w:t>1. Федеральный  Государственный образовательный  стандарт  образования обучающихся с умственной отсталостью ( интеллектуальными нарушениями).</w:t>
      </w:r>
    </w:p>
    <w:p w:rsidR="0067454B" w:rsidRPr="00CC6511" w:rsidRDefault="00BB6050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</w:t>
      </w:r>
      <w:r w:rsidR="0067454B" w:rsidRPr="00CC6511">
        <w:rPr>
          <w:rFonts w:ascii="Times New Roman" w:hAnsi="Times New Roman" w:cs="Times New Roman"/>
          <w:sz w:val="24"/>
          <w:szCs w:val="24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BC4EBF" w:rsidRPr="00CC6511" w:rsidRDefault="00634797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511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634797" w:rsidRPr="00CC6511" w:rsidRDefault="00634797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Достижение поставленной цели при реализации АООП предусматривает решение следующих основных </w:t>
      </w:r>
      <w:r w:rsidRPr="00CC6511">
        <w:rPr>
          <w:rFonts w:ascii="Times New Roman" w:hAnsi="Times New Roman" w:cs="Times New Roman"/>
          <w:b/>
          <w:color w:val="000000"/>
          <w:sz w:val="24"/>
          <w:szCs w:val="24"/>
        </w:rPr>
        <w:t>задач:</w:t>
      </w:r>
    </w:p>
    <w:p w:rsidR="00634797" w:rsidRPr="00CC6511" w:rsidRDefault="00BC4EBF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― 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>овладение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ab/>
        <w:t>обучающимися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ab/>
        <w:t>с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ab/>
        <w:t>легкой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ab/>
        <w:t>умственной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ab/>
        <w:t>отсталостью(интеллектуальными нарушениями) учебной деятельностью, обеспечивающей формирование жизненных компетенций;</w:t>
      </w:r>
    </w:p>
    <w:p w:rsidR="00634797" w:rsidRPr="00CC6511" w:rsidRDefault="00BC4EBF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― 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>формирование общей культуры, обеспечивающей разностороннее развитие ихличности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634797" w:rsidRPr="00CC6511" w:rsidRDefault="00BC4EBF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― 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</w:t>
      </w:r>
      <w:r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>возможностей;</w:t>
      </w:r>
    </w:p>
    <w:p w:rsidR="00634797" w:rsidRPr="00CC6511" w:rsidRDefault="00BC4EBF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― 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F3764A" w:rsidRPr="00CC6511" w:rsidRDefault="00BC4EBF" w:rsidP="004372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― </w:t>
      </w:r>
      <w:r w:rsidR="00634797" w:rsidRPr="00CC6511">
        <w:rPr>
          <w:rFonts w:ascii="Times New Roman" w:hAnsi="Times New Roman" w:cs="Times New Roman"/>
          <w:color w:val="000000"/>
          <w:sz w:val="24"/>
          <w:szCs w:val="24"/>
        </w:rPr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8E3356" w:rsidRPr="00CC6511" w:rsidRDefault="008E3356" w:rsidP="00437298">
      <w:pPr>
        <w:widowControl w:val="0"/>
        <w:spacing w:after="0" w:line="240" w:lineRule="auto"/>
        <w:ind w:firstLine="567"/>
        <w:jc w:val="both"/>
        <w:outlineLvl w:val="8"/>
        <w:rPr>
          <w:rFonts w:ascii="Times New Roman" w:hAnsi="Times New Roman" w:cs="Times New Roman"/>
          <w:sz w:val="24"/>
          <w:szCs w:val="24"/>
        </w:rPr>
      </w:pPr>
      <w:r w:rsidRPr="00CC6511">
        <w:rPr>
          <w:rFonts w:ascii="Times New Roman" w:hAnsi="Times New Roman" w:cs="Times New Roman"/>
          <w:sz w:val="24"/>
          <w:szCs w:val="24"/>
        </w:rPr>
        <w:t xml:space="preserve">Рабочая  программа по ритмике  представляет собой целостный документ, включающий  разделы: </w:t>
      </w:r>
    </w:p>
    <w:p w:rsidR="008E3356" w:rsidRPr="00CC6511" w:rsidRDefault="008E3356" w:rsidP="00437298">
      <w:pPr>
        <w:pStyle w:val="a5"/>
        <w:widowControl w:val="0"/>
        <w:numPr>
          <w:ilvl w:val="0"/>
          <w:numId w:val="1"/>
        </w:numPr>
        <w:spacing w:after="0" w:line="240" w:lineRule="auto"/>
        <w:ind w:firstLine="567"/>
        <w:jc w:val="both"/>
        <w:outlineLvl w:val="8"/>
        <w:rPr>
          <w:rFonts w:ascii="Times New Roman" w:hAnsi="Times New Roman" w:cs="Times New Roman"/>
          <w:bCs/>
          <w:iCs/>
          <w:sz w:val="24"/>
          <w:szCs w:val="24"/>
        </w:rPr>
      </w:pPr>
      <w:r w:rsidRPr="00CC6511">
        <w:rPr>
          <w:rFonts w:ascii="Times New Roman" w:hAnsi="Times New Roman" w:cs="Times New Roman"/>
          <w:bCs/>
          <w:iCs/>
          <w:sz w:val="24"/>
          <w:szCs w:val="24"/>
        </w:rPr>
        <w:t>Титульный лист;</w:t>
      </w:r>
    </w:p>
    <w:p w:rsidR="008E3356" w:rsidRPr="00CC6511" w:rsidRDefault="008E3356" w:rsidP="00437298">
      <w:pPr>
        <w:pStyle w:val="a5"/>
        <w:widowControl w:val="0"/>
        <w:numPr>
          <w:ilvl w:val="0"/>
          <w:numId w:val="1"/>
        </w:numPr>
        <w:spacing w:after="0" w:line="240" w:lineRule="auto"/>
        <w:ind w:firstLine="567"/>
        <w:jc w:val="both"/>
        <w:outlineLvl w:val="8"/>
        <w:rPr>
          <w:rFonts w:ascii="Times New Roman" w:hAnsi="Times New Roman" w:cs="Times New Roman"/>
          <w:bCs/>
          <w:iCs/>
          <w:sz w:val="24"/>
          <w:szCs w:val="24"/>
        </w:rPr>
      </w:pPr>
      <w:r w:rsidRPr="00CC6511">
        <w:rPr>
          <w:rFonts w:ascii="Times New Roman" w:hAnsi="Times New Roman" w:cs="Times New Roman"/>
          <w:bCs/>
          <w:iCs/>
          <w:sz w:val="24"/>
          <w:szCs w:val="24"/>
        </w:rPr>
        <w:t>Основное содержание;</w:t>
      </w:r>
    </w:p>
    <w:p w:rsidR="008E3356" w:rsidRPr="00CC6511" w:rsidRDefault="008E3356" w:rsidP="00437298">
      <w:pPr>
        <w:pStyle w:val="a5"/>
        <w:widowControl w:val="0"/>
        <w:numPr>
          <w:ilvl w:val="0"/>
          <w:numId w:val="1"/>
        </w:numPr>
        <w:spacing w:after="0" w:line="240" w:lineRule="auto"/>
        <w:ind w:firstLine="567"/>
        <w:jc w:val="both"/>
        <w:outlineLvl w:val="8"/>
        <w:rPr>
          <w:rFonts w:ascii="Times New Roman" w:hAnsi="Times New Roman" w:cs="Times New Roman"/>
          <w:bCs/>
          <w:iCs/>
          <w:sz w:val="24"/>
          <w:szCs w:val="24"/>
        </w:rPr>
      </w:pPr>
      <w:r w:rsidRPr="00CC6511">
        <w:rPr>
          <w:rFonts w:ascii="Times New Roman" w:hAnsi="Times New Roman" w:cs="Times New Roman"/>
          <w:bCs/>
          <w:iCs/>
          <w:sz w:val="24"/>
          <w:szCs w:val="24"/>
        </w:rPr>
        <w:t>Календарно-тематическое планирование;</w:t>
      </w:r>
    </w:p>
    <w:p w:rsidR="008E3356" w:rsidRPr="00CC6511" w:rsidRDefault="00AF033C" w:rsidP="00437298">
      <w:pPr>
        <w:pStyle w:val="a5"/>
        <w:widowControl w:val="0"/>
        <w:numPr>
          <w:ilvl w:val="0"/>
          <w:numId w:val="1"/>
        </w:numPr>
        <w:spacing w:after="0" w:line="240" w:lineRule="auto"/>
        <w:ind w:firstLine="567"/>
        <w:jc w:val="both"/>
        <w:outlineLvl w:val="8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Список литературы.</w:t>
      </w:r>
    </w:p>
    <w:p w:rsidR="008E3356" w:rsidRPr="00CC6511" w:rsidRDefault="008E3356" w:rsidP="00437298">
      <w:pPr>
        <w:widowControl w:val="0"/>
        <w:spacing w:after="0" w:line="240" w:lineRule="auto"/>
        <w:ind w:left="928"/>
        <w:jc w:val="both"/>
        <w:outlineLvl w:val="8"/>
        <w:rPr>
          <w:rFonts w:ascii="Times New Roman" w:hAnsi="Times New Roman" w:cs="Times New Roman"/>
          <w:bCs/>
          <w:iCs/>
          <w:sz w:val="24"/>
          <w:szCs w:val="24"/>
        </w:rPr>
      </w:pPr>
    </w:p>
    <w:p w:rsidR="00100522" w:rsidRPr="00CC6511" w:rsidRDefault="00100522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C9D" w:rsidRPr="00CC6511" w:rsidRDefault="00BD2C9D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C9D" w:rsidRPr="00CC6511" w:rsidRDefault="00BD2C9D" w:rsidP="00437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занятий по ритмике является развитие двигательной активности ребенка в процессе восприятия музыки.</w:t>
      </w:r>
    </w:p>
    <w:p w:rsidR="00BD2C9D" w:rsidRPr="00CC6511" w:rsidRDefault="00BD2C9D" w:rsidP="00437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с умственной отсталостью (интеллектуальными нарушениями).</w:t>
      </w:r>
    </w:p>
    <w:p w:rsidR="00F3764A" w:rsidRPr="00CC6511" w:rsidRDefault="00BD2C9D" w:rsidP="00437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работы по ритмике: упражнения на ориентировку в пространстве; ритмико-гимнастические упражнения (общеразвивающие упражнения, упражнения на координацию движений, упражнение на расслабление мышц); упражнения с детскими музыкальными инструментами; игры под музыку; танцевальные упражнения.</w:t>
      </w:r>
    </w:p>
    <w:p w:rsidR="00F3764A" w:rsidRPr="00CC6511" w:rsidRDefault="00F3764A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64A" w:rsidRPr="00CC6511" w:rsidRDefault="00F3764A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43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1E" w:rsidRPr="00CC6511" w:rsidRDefault="00CE031E" w:rsidP="00CC6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E3A" w:rsidRPr="00CC6511" w:rsidRDefault="00584361" w:rsidP="00CC65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511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</w:t>
      </w:r>
    </w:p>
    <w:tbl>
      <w:tblPr>
        <w:tblW w:w="14742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25"/>
        <w:gridCol w:w="7938"/>
        <w:gridCol w:w="1134"/>
        <w:gridCol w:w="1134"/>
        <w:gridCol w:w="142"/>
        <w:gridCol w:w="992"/>
        <w:gridCol w:w="2835"/>
      </w:tblGrid>
      <w:tr w:rsidR="00F15E37" w:rsidRPr="00CC6511" w:rsidTr="000F1C9A">
        <w:trPr>
          <w:trHeight w:val="56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EB70D2" w:rsidRDefault="00F15E37" w:rsidP="00CC65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0D2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EB70D2" w:rsidRDefault="00F15E37" w:rsidP="00CC65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0D2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EB70D2" w:rsidRDefault="00F15E37" w:rsidP="00CC65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0D2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</w:p>
          <w:p w:rsidR="00F15E37" w:rsidRPr="00EB70D2" w:rsidRDefault="00F15E37" w:rsidP="00CC65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0D2">
              <w:rPr>
                <w:rFonts w:ascii="Times New Roman" w:hAnsi="Times New Roman" w:cs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EB70D2" w:rsidRDefault="00F15E37" w:rsidP="00CC65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0D2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EB70D2" w:rsidRDefault="00F15E37" w:rsidP="00CC65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0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Примечание </w:t>
            </w:r>
          </w:p>
        </w:tc>
      </w:tr>
      <w:tr w:rsidR="00F15E37" w:rsidRPr="00CC6511" w:rsidTr="00CC6511">
        <w:trPr>
          <w:trHeight w:val="428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CC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CC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CC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EB70D2" w:rsidRDefault="00F15E37" w:rsidP="00CC65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0D2">
              <w:rPr>
                <w:rFonts w:ascii="Times New Roman" w:hAnsi="Times New Roman" w:cs="Times New Roman"/>
                <w:bCs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EB70D2" w:rsidRDefault="00F15E37" w:rsidP="00CC65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0D2">
              <w:rPr>
                <w:rFonts w:ascii="Times New Roman" w:hAnsi="Times New Roman" w:cs="Times New Roman"/>
                <w:bCs/>
                <w:sz w:val="24"/>
                <w:szCs w:val="24"/>
              </w:rPr>
              <w:t>Факт-ая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EB70D2" w:rsidRDefault="00F15E37" w:rsidP="00CC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2F54B3">
        <w:trPr>
          <w:trHeight w:val="262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CC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  <w:r w:rsidR="00CC6511">
              <w:rPr>
                <w:rFonts w:ascii="Times New Roman" w:hAnsi="Times New Roman" w:cs="Times New Roman"/>
                <w:sz w:val="24"/>
                <w:szCs w:val="24"/>
              </w:rPr>
              <w:t xml:space="preserve"> (8 ч.)</w:t>
            </w:r>
          </w:p>
        </w:tc>
      </w:tr>
      <w:tr w:rsidR="00F15E37" w:rsidRPr="00CC6511" w:rsidTr="00CC6511">
        <w:trPr>
          <w:trHeight w:val="41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sz w:val="24"/>
                <w:szCs w:val="24"/>
              </w:rPr>
              <w:t>Введение. Что такое ритмика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CC6511">
        <w:trPr>
          <w:trHeight w:val="41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sz w:val="24"/>
                <w:szCs w:val="24"/>
              </w:rPr>
              <w:t>Основные танцевальные правила. Приветствие. Постановка корпуса.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437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CC6511">
        <w:trPr>
          <w:trHeight w:val="56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sz w:val="24"/>
                <w:szCs w:val="24"/>
              </w:rPr>
              <w:t>Первый подход к ритмическому исполнению (хлопки, выстукивания, притоп).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CC6511">
        <w:trPr>
          <w:trHeight w:val="55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1560"/>
              <w:shd w:val="clear" w:color="auto" w:fill="auto"/>
              <w:spacing w:line="240" w:lineRule="auto"/>
              <w:ind w:left="140" w:firstLine="0"/>
              <w:jc w:val="center"/>
              <w:rPr>
                <w:rFonts w:cs="Times New Roman"/>
                <w:sz w:val="24"/>
                <w:szCs w:val="24"/>
              </w:rPr>
            </w:pPr>
            <w:r w:rsidRPr="00CC6511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CC6511">
              <w:rPr>
                <w:sz w:val="24"/>
                <w:szCs w:val="24"/>
              </w:rPr>
              <w:t>Понятие о правой, левой руке, правой, левой стороне. Повороты и наклоны корпуса.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1620"/>
              <w:shd w:val="clear" w:color="auto" w:fill="auto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.09.22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15E37" w:rsidRPr="00CC6511" w:rsidTr="00CC6511">
        <w:trPr>
          <w:trHeight w:val="55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1560"/>
              <w:shd w:val="clear" w:color="auto" w:fill="auto"/>
              <w:spacing w:line="240" w:lineRule="auto"/>
              <w:ind w:left="140" w:firstLine="0"/>
              <w:jc w:val="center"/>
              <w:rPr>
                <w:rFonts w:cs="Times New Roman"/>
                <w:sz w:val="24"/>
                <w:szCs w:val="24"/>
              </w:rPr>
            </w:pPr>
            <w:r w:rsidRPr="00CC6511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7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CC6511">
              <w:rPr>
                <w:sz w:val="24"/>
                <w:szCs w:val="24"/>
              </w:rPr>
              <w:t>Поза исполнителя. Зритель, исполнитель. Положение фигуры по отношению к зрителю. Ракурс.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</w:tr>
      <w:tr w:rsidR="00F15E37" w:rsidRPr="00CC6511" w:rsidTr="00CC6511">
        <w:trPr>
          <w:trHeight w:val="2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1560"/>
              <w:shd w:val="clear" w:color="auto" w:fill="auto"/>
              <w:spacing w:line="240" w:lineRule="auto"/>
              <w:ind w:left="140" w:firstLine="0"/>
              <w:jc w:val="center"/>
              <w:rPr>
                <w:rFonts w:cs="Times New Roman"/>
                <w:sz w:val="24"/>
                <w:szCs w:val="24"/>
              </w:rPr>
            </w:pPr>
            <w:r w:rsidRPr="00CC6511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CC6511">
              <w:rPr>
                <w:sz w:val="24"/>
                <w:szCs w:val="24"/>
              </w:rPr>
              <w:t>Танцы народов РФ, их особенности и костюмы.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F15E37" w:rsidRPr="00CC6511" w:rsidTr="00CC6511">
        <w:trPr>
          <w:trHeight w:val="35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1560"/>
              <w:shd w:val="clear" w:color="auto" w:fill="auto"/>
              <w:spacing w:line="240" w:lineRule="auto"/>
              <w:ind w:left="140" w:firstLine="0"/>
              <w:jc w:val="center"/>
              <w:rPr>
                <w:rFonts w:cs="Times New Roman"/>
                <w:sz w:val="24"/>
                <w:szCs w:val="24"/>
              </w:rPr>
            </w:pPr>
            <w:r w:rsidRPr="00CC6511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7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E16651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Ритмические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E16651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FD8" w:rsidRPr="00CC6511" w:rsidRDefault="00AD4CA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51" w:rsidRPr="00CC6511" w:rsidTr="00CC6511">
        <w:trPr>
          <w:trHeight w:val="35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651" w:rsidRPr="00CC6511" w:rsidRDefault="00E16651" w:rsidP="002F54B3">
            <w:pPr>
              <w:pStyle w:val="1560"/>
              <w:shd w:val="clear" w:color="auto" w:fill="auto"/>
              <w:spacing w:line="240" w:lineRule="auto"/>
              <w:ind w:left="140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7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651" w:rsidRPr="00CC6511" w:rsidRDefault="00E16651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CC6511">
              <w:rPr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651" w:rsidRPr="00CC6511" w:rsidRDefault="00E16651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65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651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651" w:rsidRPr="00CC6511" w:rsidRDefault="00E16651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2F54B3">
        <w:trPr>
          <w:trHeight w:val="257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EB70D2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 (8</w:t>
            </w:r>
            <w:r w:rsidR="00F15E37" w:rsidRPr="00EB70D2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</w:tr>
      <w:tr w:rsidR="00F15E37" w:rsidRPr="00CC6511" w:rsidTr="00EB70D2">
        <w:trPr>
          <w:trHeight w:val="36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A41DF6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sz w:val="24"/>
                <w:szCs w:val="24"/>
              </w:rPr>
            </w:pPr>
            <w:r w:rsidRPr="00CC651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Ритмическая схема.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EB70D2">
        <w:trPr>
          <w:trHeight w:val="30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A41DF6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Ритмическая игра.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B46B0C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EB70D2">
        <w:trPr>
          <w:trHeight w:val="38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A41DF6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Ритмические упражнения с предметом (мяч, обруч, платок).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B46B0C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EB70D2">
        <w:trPr>
          <w:trHeight w:val="33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A41DF6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Простейшие танцевальные элементы в форме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B46B0C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EB70D2">
        <w:trPr>
          <w:trHeight w:val="41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A41DF6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Русская хороводная пляска.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B46B0C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EB70D2">
        <w:trPr>
          <w:trHeight w:val="58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A41DF6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Упражнения для развития плавности и мягкости движений. Пластичная 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AD4CA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B46B0C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37" w:rsidRPr="00CC6511" w:rsidTr="00EB70D2">
        <w:trPr>
          <w:trHeight w:val="58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A41DF6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Синхронность и координация движений, используя танцевальные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D27FD8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0D2" w:rsidRPr="00CC6511" w:rsidRDefault="006157C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8854EA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E37" w:rsidRPr="00CC6511" w:rsidRDefault="00F15E37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EB70D2">
        <w:trPr>
          <w:trHeight w:val="58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A41DF6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Упражнения на расслабление мышц.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8854EA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7D8" w:rsidRPr="00CC6511" w:rsidTr="00CC6511">
        <w:trPr>
          <w:trHeight w:val="273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6C3F39" w:rsidRDefault="006157CF" w:rsidP="006C3F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четверть (11</w:t>
            </w:r>
            <w:r w:rsidR="00BC67D8" w:rsidRPr="006C3F39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</w:tr>
      <w:tr w:rsidR="00BC67D8" w:rsidRPr="00CC6511" w:rsidTr="00CC6511">
        <w:trPr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Этюдная работа. Пантомима. Игра «Телефон», «Замри».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4D0291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9.01.2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B46B0C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7D8" w:rsidRPr="00CC6511" w:rsidTr="00BC67D8">
        <w:trPr>
          <w:trHeight w:val="58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Разучивание простейших танцевальных эл-в «Часики», «Качели», «Мельница».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4D0291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6.01.2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B46B0C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7D8" w:rsidRPr="00CC6511" w:rsidTr="00CC6511">
        <w:trPr>
          <w:trHeight w:val="35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Настроение в музыке и танце. Характер исполнения</w:t>
            </w:r>
            <w:r w:rsidR="00510589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4D0291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7D8" w:rsidRPr="00CC6511" w:rsidTr="00BC67D8">
        <w:trPr>
          <w:trHeight w:val="58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Выразительные средства музыки и танца. Музыка, движение, исполнители, костюмы.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4D0291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7D8" w:rsidRPr="00CC6511" w:rsidTr="00CC6511">
        <w:trPr>
          <w:trHeight w:val="25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253558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Правила танцевального этикета.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4D0291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6.02.2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B46B0C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7D8" w:rsidRPr="00CC6511" w:rsidTr="00CC6511">
        <w:trPr>
          <w:trHeight w:val="35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253558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Понятие размер. Музыкальная фраза, длительность в музыке и танце.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4D0291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B46B0C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7D8" w:rsidRPr="00CC6511" w:rsidTr="00CC6511">
        <w:trPr>
          <w:trHeight w:val="28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253558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Танцевальные игры для развития музыкальности и слуха.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4D0291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B46B0C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7D8" w:rsidRPr="00CC6511" w:rsidTr="00CC6511">
        <w:trPr>
          <w:trHeight w:val="36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253558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Прохлопывание ритмического рисунка прозвучавшей мелодии.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4D0291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7D8" w:rsidRPr="00CC6511" w:rsidTr="00CC6511">
        <w:trPr>
          <w:trHeight w:val="30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253558" w:rsidP="002F54B3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rFonts w:eastAsia="Times New Roman"/>
                <w:color w:val="000000"/>
                <w:sz w:val="24"/>
                <w:szCs w:val="24"/>
              </w:rPr>
              <w:t>Резерв. Хлопки. Полька. Музыка Ю. Слонова. 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E16651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0D2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16651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D8" w:rsidRPr="00CC6511" w:rsidRDefault="00BC67D8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CC6511">
        <w:trPr>
          <w:trHeight w:val="30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A4141D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C6511">
              <w:rPr>
                <w:sz w:val="24"/>
                <w:szCs w:val="24"/>
              </w:rPr>
              <w:t>Танцевальная зарядка. Упражнения для рук.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CC6511">
        <w:trPr>
          <w:trHeight w:val="30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A4141D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CC6511">
              <w:rPr>
                <w:sz w:val="24"/>
                <w:szCs w:val="24"/>
              </w:rPr>
              <w:t>Ритмические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CC6511">
        <w:trPr>
          <w:trHeight w:val="251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6C3F39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24B7">
              <w:rPr>
                <w:rFonts w:ascii="Times New Roman" w:hAnsi="Times New Roman" w:cs="Times New Roman"/>
                <w:sz w:val="24"/>
                <w:szCs w:val="24"/>
              </w:rPr>
              <w:t>четверть (8</w:t>
            </w:r>
            <w:r w:rsidRPr="006C3F39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</w:tr>
      <w:tr w:rsidR="006157CF" w:rsidRPr="00CC6511" w:rsidTr="00CC6511">
        <w:trPr>
          <w:trHeight w:val="38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A4141D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CC6511">
              <w:rPr>
                <w:sz w:val="24"/>
                <w:szCs w:val="24"/>
              </w:rPr>
              <w:t>Фигуры в танце: Квадрат, круг.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CC6511">
        <w:trPr>
          <w:trHeight w:val="33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A4141D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CC6511">
              <w:rPr>
                <w:sz w:val="24"/>
                <w:szCs w:val="24"/>
              </w:rPr>
              <w:t>Фигуры в танце: линия, звездочка.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CC6511">
        <w:trPr>
          <w:trHeight w:val="25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A4141D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CC6511">
              <w:rPr>
                <w:sz w:val="24"/>
                <w:szCs w:val="24"/>
              </w:rPr>
              <w:t>Фигуры в танце: воротца, змейка.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CC6511">
        <w:trPr>
          <w:trHeight w:val="34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A4141D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CC6511">
              <w:rPr>
                <w:sz w:val="24"/>
                <w:szCs w:val="24"/>
              </w:rPr>
              <w:t>Игры под музыку.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CC6511">
        <w:trPr>
          <w:trHeight w:val="28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A4141D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Инсценировани</w:t>
            </w:r>
            <w:r w:rsidRPr="00CC6511">
              <w:rPr>
                <w:sz w:val="24"/>
                <w:szCs w:val="24"/>
              </w:rPr>
              <w:t>е доступных песен.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CC6511">
        <w:trPr>
          <w:trHeight w:val="36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A4141D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7F0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CC6511">
        <w:trPr>
          <w:trHeight w:val="31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C6511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A4141D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Урок-концерт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51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CF" w:rsidRPr="00CC6511" w:rsidTr="00CC6511">
        <w:trPr>
          <w:trHeight w:val="31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pStyle w:val="1560"/>
              <w:shd w:val="clear" w:color="auto" w:fill="auto"/>
              <w:spacing w:line="240" w:lineRule="auto"/>
              <w:ind w:left="14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A4141D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в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Default="006157CF" w:rsidP="00E1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CF" w:rsidRPr="00CC6511" w:rsidRDefault="006157CF" w:rsidP="002F5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E3A" w:rsidRPr="00CC6511" w:rsidRDefault="005F4E3A" w:rsidP="00CC65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7298" w:rsidRDefault="00437298" w:rsidP="000F1C9A">
      <w:pPr>
        <w:pStyle w:val="60"/>
        <w:shd w:val="clear" w:color="auto" w:fill="auto"/>
        <w:tabs>
          <w:tab w:val="left" w:pos="567"/>
        </w:tabs>
        <w:spacing w:before="0" w:after="270" w:line="240" w:lineRule="auto"/>
        <w:ind w:right="251"/>
        <w:jc w:val="center"/>
        <w:rPr>
          <w:rFonts w:cs="Times New Roman"/>
          <w:sz w:val="24"/>
          <w:szCs w:val="24"/>
        </w:rPr>
      </w:pPr>
    </w:p>
    <w:p w:rsidR="00437298" w:rsidRDefault="00437298" w:rsidP="000F1C9A">
      <w:pPr>
        <w:pStyle w:val="60"/>
        <w:shd w:val="clear" w:color="auto" w:fill="auto"/>
        <w:tabs>
          <w:tab w:val="left" w:pos="567"/>
        </w:tabs>
        <w:spacing w:before="0" w:after="270" w:line="240" w:lineRule="auto"/>
        <w:ind w:right="251"/>
        <w:jc w:val="center"/>
        <w:rPr>
          <w:rFonts w:cs="Times New Roman"/>
          <w:sz w:val="24"/>
          <w:szCs w:val="24"/>
        </w:rPr>
      </w:pPr>
    </w:p>
    <w:p w:rsidR="00437298" w:rsidRDefault="00437298" w:rsidP="000F1C9A">
      <w:pPr>
        <w:pStyle w:val="60"/>
        <w:shd w:val="clear" w:color="auto" w:fill="auto"/>
        <w:tabs>
          <w:tab w:val="left" w:pos="567"/>
        </w:tabs>
        <w:spacing w:before="0" w:after="270" w:line="240" w:lineRule="auto"/>
        <w:ind w:right="251"/>
        <w:jc w:val="center"/>
        <w:rPr>
          <w:rFonts w:cs="Times New Roman"/>
          <w:sz w:val="24"/>
          <w:szCs w:val="24"/>
        </w:rPr>
      </w:pPr>
    </w:p>
    <w:p w:rsidR="00437298" w:rsidRDefault="00437298" w:rsidP="000F1C9A">
      <w:pPr>
        <w:pStyle w:val="60"/>
        <w:shd w:val="clear" w:color="auto" w:fill="auto"/>
        <w:tabs>
          <w:tab w:val="left" w:pos="567"/>
        </w:tabs>
        <w:spacing w:before="0" w:after="270" w:line="240" w:lineRule="auto"/>
        <w:ind w:right="251"/>
        <w:jc w:val="center"/>
        <w:rPr>
          <w:rFonts w:cs="Times New Roman"/>
          <w:sz w:val="24"/>
          <w:szCs w:val="24"/>
        </w:rPr>
      </w:pPr>
    </w:p>
    <w:p w:rsidR="00437298" w:rsidRDefault="00437298" w:rsidP="000F1C9A">
      <w:pPr>
        <w:pStyle w:val="60"/>
        <w:shd w:val="clear" w:color="auto" w:fill="auto"/>
        <w:tabs>
          <w:tab w:val="left" w:pos="567"/>
        </w:tabs>
        <w:spacing w:before="0" w:after="270" w:line="240" w:lineRule="auto"/>
        <w:ind w:right="251"/>
        <w:jc w:val="center"/>
        <w:rPr>
          <w:rFonts w:cs="Times New Roman"/>
          <w:sz w:val="24"/>
          <w:szCs w:val="24"/>
        </w:rPr>
      </w:pPr>
    </w:p>
    <w:p w:rsidR="005F4E3A" w:rsidRPr="008768CB" w:rsidRDefault="008768CB" w:rsidP="000F1C9A">
      <w:pPr>
        <w:pStyle w:val="60"/>
        <w:shd w:val="clear" w:color="auto" w:fill="auto"/>
        <w:tabs>
          <w:tab w:val="left" w:pos="567"/>
        </w:tabs>
        <w:spacing w:before="0" w:after="270" w:line="240" w:lineRule="auto"/>
        <w:ind w:right="251"/>
        <w:jc w:val="center"/>
        <w:rPr>
          <w:rFonts w:cs="Times New Roman"/>
          <w:sz w:val="24"/>
          <w:szCs w:val="24"/>
        </w:rPr>
      </w:pPr>
      <w:r w:rsidRPr="008768CB">
        <w:rPr>
          <w:rFonts w:cs="Times New Roman"/>
          <w:sz w:val="24"/>
          <w:szCs w:val="24"/>
        </w:rPr>
        <w:t>Список литературы</w:t>
      </w:r>
      <w:r w:rsidR="005F4E3A" w:rsidRPr="008768CB">
        <w:rPr>
          <w:rFonts w:cs="Times New Roman"/>
          <w:sz w:val="24"/>
          <w:szCs w:val="24"/>
        </w:rPr>
        <w:t>:</w:t>
      </w:r>
    </w:p>
    <w:p w:rsidR="002F54B3" w:rsidRPr="002F54B3" w:rsidRDefault="005F4E3A" w:rsidP="00437298">
      <w:pPr>
        <w:tabs>
          <w:tab w:val="left" w:pos="567"/>
        </w:tabs>
        <w:spacing w:after="0" w:line="240" w:lineRule="auto"/>
        <w:ind w:right="251"/>
        <w:rPr>
          <w:rFonts w:ascii="Times New Roman" w:hAnsi="Times New Roman" w:cs="Times New Roman"/>
          <w:sz w:val="24"/>
          <w:szCs w:val="24"/>
        </w:rPr>
      </w:pPr>
      <w:r w:rsidRPr="00CC651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C6511">
        <w:rPr>
          <w:rFonts w:ascii="Times New Roman" w:hAnsi="Times New Roman" w:cs="Times New Roman"/>
          <w:sz w:val="24"/>
          <w:szCs w:val="24"/>
        </w:rPr>
        <w:t>Бгажнокова  И.М. Программа для коррекционных образовательных школ 8 вида 0-4 классов. - 3-е изд.,исправ.- М.: Просвещение,2011</w:t>
      </w:r>
      <w:r w:rsidR="008768CB">
        <w:rPr>
          <w:rFonts w:ascii="Times New Roman" w:hAnsi="Times New Roman" w:cs="Times New Roman"/>
          <w:sz w:val="24"/>
          <w:szCs w:val="24"/>
        </w:rPr>
        <w:t xml:space="preserve"> год</w:t>
      </w:r>
      <w:r w:rsidRPr="00CC6511">
        <w:rPr>
          <w:rFonts w:ascii="Times New Roman" w:hAnsi="Times New Roman" w:cs="Times New Roman"/>
          <w:sz w:val="24"/>
          <w:szCs w:val="24"/>
        </w:rPr>
        <w:t>.</w:t>
      </w:r>
    </w:p>
    <w:p w:rsidR="00437298" w:rsidRPr="00CC6511" w:rsidRDefault="00006ACD" w:rsidP="004372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511">
        <w:rPr>
          <w:rFonts w:ascii="Times New Roman" w:hAnsi="Times New Roman" w:cs="Times New Roman"/>
          <w:sz w:val="24"/>
          <w:szCs w:val="24"/>
        </w:rPr>
        <w:t xml:space="preserve">2. </w:t>
      </w:r>
      <w:r w:rsidR="00E01888" w:rsidRPr="00CC6511">
        <w:rPr>
          <w:rFonts w:ascii="Times New Roman" w:hAnsi="Times New Roman" w:cs="Times New Roman"/>
          <w:color w:val="000000"/>
          <w:sz w:val="24"/>
          <w:szCs w:val="24"/>
        </w:rPr>
        <w:t>Адаптирован</w:t>
      </w:r>
      <w:r w:rsidR="00E01888">
        <w:rPr>
          <w:rFonts w:ascii="Times New Roman" w:hAnsi="Times New Roman" w:cs="Times New Roman"/>
          <w:color w:val="000000"/>
          <w:sz w:val="24"/>
          <w:szCs w:val="24"/>
        </w:rPr>
        <w:t>ная  основная  общеобразовательная  программа</w:t>
      </w:r>
      <w:r w:rsidR="00E01888"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 обучающихся с умственной отсталостью (интеллектуальными нарушениями) </w:t>
      </w:r>
      <w:r w:rsidR="002F54B3">
        <w:rPr>
          <w:rFonts w:ascii="Times New Roman" w:hAnsi="Times New Roman" w:cs="Times New Roman"/>
          <w:color w:val="000000"/>
          <w:sz w:val="24"/>
          <w:szCs w:val="24"/>
        </w:rPr>
        <w:t>разработана в</w:t>
      </w:r>
      <w:r w:rsidR="00E01888"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соответствии с требованиями ФГОС образования обучающихся с умственной отсталостью (интеллектуальными нарушениями) (приказ МОиН РФ </w:t>
      </w:r>
      <w:r w:rsidR="00437298">
        <w:rPr>
          <w:rFonts w:ascii="Times New Roman" w:hAnsi="Times New Roman" w:cs="Times New Roman"/>
          <w:color w:val="000000"/>
          <w:sz w:val="24"/>
          <w:szCs w:val="24"/>
        </w:rPr>
        <w:t>№107 от 29.08 2017</w:t>
      </w:r>
      <w:r w:rsidR="00437298" w:rsidRPr="00CC6511">
        <w:rPr>
          <w:rFonts w:ascii="Times New Roman" w:hAnsi="Times New Roman" w:cs="Times New Roman"/>
          <w:color w:val="000000"/>
          <w:sz w:val="24"/>
          <w:szCs w:val="24"/>
        </w:rPr>
        <w:t xml:space="preserve"> года).</w:t>
      </w:r>
    </w:p>
    <w:p w:rsidR="005F4E3A" w:rsidRPr="00CC6511" w:rsidRDefault="00437298" w:rsidP="00437298">
      <w:pPr>
        <w:pStyle w:val="a3"/>
        <w:tabs>
          <w:tab w:val="left" w:pos="567"/>
        </w:tabs>
        <w:spacing w:before="0" w:beforeAutospacing="0" w:after="0" w:afterAutospacing="0"/>
      </w:pPr>
      <w:r>
        <w:t>3.Электронные образовательные ресурсы.</w:t>
      </w:r>
    </w:p>
    <w:p w:rsidR="005F4E3A" w:rsidRPr="00CC6511" w:rsidRDefault="005F4E3A" w:rsidP="00E01888">
      <w:pPr>
        <w:tabs>
          <w:tab w:val="left" w:pos="56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F4E3A" w:rsidRPr="00CC6511" w:rsidRDefault="005F4E3A" w:rsidP="00E01888">
      <w:pPr>
        <w:tabs>
          <w:tab w:val="left" w:pos="56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F4E3A" w:rsidRPr="00CC6511" w:rsidRDefault="005F4E3A" w:rsidP="00CC65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4E3A" w:rsidRPr="00CC6511" w:rsidRDefault="005F4E3A" w:rsidP="00CC65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4E3A" w:rsidRPr="00CC6511" w:rsidRDefault="005F4E3A" w:rsidP="00CC65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4E3A" w:rsidRPr="00CC6511" w:rsidRDefault="005F4E3A" w:rsidP="00CC65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4DF5" w:rsidRDefault="00814DF5" w:rsidP="00CC65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511" w:rsidRPr="00CC6511" w:rsidRDefault="00CC6511" w:rsidP="00CC65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6511" w:rsidRPr="00CC6511" w:rsidSect="00437298">
      <w:foot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2E8" w:rsidRDefault="000B02E8" w:rsidP="002203A3">
      <w:pPr>
        <w:spacing w:after="0" w:line="240" w:lineRule="auto"/>
      </w:pPr>
      <w:r>
        <w:separator/>
      </w:r>
    </w:p>
  </w:endnote>
  <w:endnote w:type="continuationSeparator" w:id="1">
    <w:p w:rsidR="000B02E8" w:rsidRDefault="000B02E8" w:rsidP="0022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5627"/>
      <w:docPartObj>
        <w:docPartGallery w:val="Page Numbers (Bottom of Page)"/>
        <w:docPartUnique/>
      </w:docPartObj>
    </w:sdtPr>
    <w:sdtContent>
      <w:p w:rsidR="002203A3" w:rsidRDefault="004218D1">
        <w:pPr>
          <w:pStyle w:val="a8"/>
          <w:jc w:val="right"/>
        </w:pPr>
        <w:r>
          <w:fldChar w:fldCharType="begin"/>
        </w:r>
        <w:r w:rsidR="0010328F">
          <w:instrText xml:space="preserve"> PAGE   \* MERGEFORMAT </w:instrText>
        </w:r>
        <w:r>
          <w:fldChar w:fldCharType="separate"/>
        </w:r>
        <w:r w:rsidR="00F2052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203A3" w:rsidRDefault="002203A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2E8" w:rsidRDefault="000B02E8" w:rsidP="002203A3">
      <w:pPr>
        <w:spacing w:after="0" w:line="240" w:lineRule="auto"/>
      </w:pPr>
      <w:r>
        <w:separator/>
      </w:r>
    </w:p>
  </w:footnote>
  <w:footnote w:type="continuationSeparator" w:id="1">
    <w:p w:rsidR="000B02E8" w:rsidRDefault="000B02E8" w:rsidP="00220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60EF6"/>
    <w:multiLevelType w:val="hybridMultilevel"/>
    <w:tmpl w:val="7EC4B982"/>
    <w:lvl w:ilvl="0" w:tplc="56881B7E">
      <w:start w:val="1"/>
      <w:numFmt w:val="decimal"/>
      <w:lvlText w:val="%1)"/>
      <w:lvlJc w:val="left"/>
      <w:pPr>
        <w:ind w:left="928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7D2"/>
    <w:rsid w:val="00006ACD"/>
    <w:rsid w:val="000315EC"/>
    <w:rsid w:val="00061450"/>
    <w:rsid w:val="0006597A"/>
    <w:rsid w:val="000B02E8"/>
    <w:rsid w:val="000F1C9A"/>
    <w:rsid w:val="00100522"/>
    <w:rsid w:val="0010328F"/>
    <w:rsid w:val="00112A33"/>
    <w:rsid w:val="001234D1"/>
    <w:rsid w:val="001949C9"/>
    <w:rsid w:val="001B4044"/>
    <w:rsid w:val="001D28F7"/>
    <w:rsid w:val="001E7B9F"/>
    <w:rsid w:val="00212BAF"/>
    <w:rsid w:val="002203A3"/>
    <w:rsid w:val="00227F67"/>
    <w:rsid w:val="00237D5C"/>
    <w:rsid w:val="00253558"/>
    <w:rsid w:val="00256F06"/>
    <w:rsid w:val="00283E64"/>
    <w:rsid w:val="002C3A47"/>
    <w:rsid w:val="002F54B3"/>
    <w:rsid w:val="00336CC1"/>
    <w:rsid w:val="003E401C"/>
    <w:rsid w:val="004218D1"/>
    <w:rsid w:val="00437298"/>
    <w:rsid w:val="00454A6C"/>
    <w:rsid w:val="00473FE7"/>
    <w:rsid w:val="0047698B"/>
    <w:rsid w:val="004845E2"/>
    <w:rsid w:val="0049604D"/>
    <w:rsid w:val="004C678C"/>
    <w:rsid w:val="004D0291"/>
    <w:rsid w:val="00502C0F"/>
    <w:rsid w:val="00510589"/>
    <w:rsid w:val="0051772B"/>
    <w:rsid w:val="00532092"/>
    <w:rsid w:val="00545803"/>
    <w:rsid w:val="00580EC0"/>
    <w:rsid w:val="00584361"/>
    <w:rsid w:val="0058593E"/>
    <w:rsid w:val="005A19A8"/>
    <w:rsid w:val="005D631A"/>
    <w:rsid w:val="005F4E3A"/>
    <w:rsid w:val="00612AAD"/>
    <w:rsid w:val="006157CF"/>
    <w:rsid w:val="00627255"/>
    <w:rsid w:val="00634797"/>
    <w:rsid w:val="00635FEF"/>
    <w:rsid w:val="0067454B"/>
    <w:rsid w:val="00683703"/>
    <w:rsid w:val="00687194"/>
    <w:rsid w:val="006923AC"/>
    <w:rsid w:val="00695E74"/>
    <w:rsid w:val="006A6FB2"/>
    <w:rsid w:val="006C3F39"/>
    <w:rsid w:val="006C4856"/>
    <w:rsid w:val="00712205"/>
    <w:rsid w:val="00717F67"/>
    <w:rsid w:val="007228EC"/>
    <w:rsid w:val="00731D5B"/>
    <w:rsid w:val="007720AC"/>
    <w:rsid w:val="007747E5"/>
    <w:rsid w:val="007812FC"/>
    <w:rsid w:val="007B5E94"/>
    <w:rsid w:val="007C3075"/>
    <w:rsid w:val="007E2D53"/>
    <w:rsid w:val="007F0077"/>
    <w:rsid w:val="00814DF5"/>
    <w:rsid w:val="00866CB5"/>
    <w:rsid w:val="008768CB"/>
    <w:rsid w:val="008854EA"/>
    <w:rsid w:val="008976EA"/>
    <w:rsid w:val="008B79F9"/>
    <w:rsid w:val="008E3356"/>
    <w:rsid w:val="008F0E89"/>
    <w:rsid w:val="009272DE"/>
    <w:rsid w:val="00936BC0"/>
    <w:rsid w:val="0095354A"/>
    <w:rsid w:val="009A32FF"/>
    <w:rsid w:val="009F7D9C"/>
    <w:rsid w:val="00A15D0C"/>
    <w:rsid w:val="00A303FD"/>
    <w:rsid w:val="00A41DF6"/>
    <w:rsid w:val="00A50E9D"/>
    <w:rsid w:val="00A76888"/>
    <w:rsid w:val="00AA70D3"/>
    <w:rsid w:val="00AA7C80"/>
    <w:rsid w:val="00AD4CAF"/>
    <w:rsid w:val="00AD4F29"/>
    <w:rsid w:val="00AF033C"/>
    <w:rsid w:val="00B45169"/>
    <w:rsid w:val="00B46B0C"/>
    <w:rsid w:val="00B66950"/>
    <w:rsid w:val="00B865CF"/>
    <w:rsid w:val="00BA6822"/>
    <w:rsid w:val="00BB6050"/>
    <w:rsid w:val="00BB7081"/>
    <w:rsid w:val="00BC27EA"/>
    <w:rsid w:val="00BC4EBF"/>
    <w:rsid w:val="00BC67D8"/>
    <w:rsid w:val="00BC7134"/>
    <w:rsid w:val="00BD2C9D"/>
    <w:rsid w:val="00BE47D2"/>
    <w:rsid w:val="00BE499C"/>
    <w:rsid w:val="00C1498B"/>
    <w:rsid w:val="00C6645C"/>
    <w:rsid w:val="00CB534A"/>
    <w:rsid w:val="00CC6511"/>
    <w:rsid w:val="00CE031E"/>
    <w:rsid w:val="00CE23B6"/>
    <w:rsid w:val="00D27FD8"/>
    <w:rsid w:val="00D324B7"/>
    <w:rsid w:val="00D36F9A"/>
    <w:rsid w:val="00D635E7"/>
    <w:rsid w:val="00D71F5D"/>
    <w:rsid w:val="00D741C8"/>
    <w:rsid w:val="00D8773A"/>
    <w:rsid w:val="00E01888"/>
    <w:rsid w:val="00E16651"/>
    <w:rsid w:val="00E47D62"/>
    <w:rsid w:val="00E62B17"/>
    <w:rsid w:val="00EB57DB"/>
    <w:rsid w:val="00EB70D2"/>
    <w:rsid w:val="00F15E37"/>
    <w:rsid w:val="00F20520"/>
    <w:rsid w:val="00F351B9"/>
    <w:rsid w:val="00F3764A"/>
    <w:rsid w:val="00F53010"/>
    <w:rsid w:val="00F6744D"/>
    <w:rsid w:val="00F72122"/>
    <w:rsid w:val="00F9709C"/>
    <w:rsid w:val="00F97635"/>
    <w:rsid w:val="00FA5EDD"/>
    <w:rsid w:val="00FA7349"/>
    <w:rsid w:val="00FB56D1"/>
    <w:rsid w:val="00FC5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2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7"/>
    <w:locked/>
    <w:rsid w:val="005F4E3A"/>
    <w:rPr>
      <w:rFonts w:ascii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4"/>
    <w:rsid w:val="005F4E3A"/>
    <w:pPr>
      <w:shd w:val="clear" w:color="auto" w:fill="FFFFFF"/>
      <w:spacing w:before="300" w:after="0" w:line="274" w:lineRule="exact"/>
      <w:ind w:hanging="1240"/>
      <w:jc w:val="both"/>
    </w:pPr>
    <w:rPr>
      <w:rFonts w:ascii="Times New Roman" w:hAnsi="Times New Roman" w:cs="Times New Roman"/>
    </w:rPr>
  </w:style>
  <w:style w:type="character" w:customStyle="1" w:styleId="156">
    <w:name w:val="Основной текст (156)_"/>
    <w:link w:val="1560"/>
    <w:rsid w:val="005F4E3A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62">
    <w:name w:val="Основной текст (162)_"/>
    <w:link w:val="1620"/>
    <w:rsid w:val="005F4E3A"/>
    <w:rPr>
      <w:rFonts w:ascii="Franklin Gothic Book" w:eastAsia="Franklin Gothic Book" w:hAnsi="Franklin Gothic Book" w:cs="Franklin Gothic Book"/>
      <w:sz w:val="27"/>
      <w:szCs w:val="27"/>
      <w:shd w:val="clear" w:color="auto" w:fill="FFFFFF"/>
    </w:rPr>
  </w:style>
  <w:style w:type="paragraph" w:customStyle="1" w:styleId="1560">
    <w:name w:val="Основной текст (156)"/>
    <w:basedOn w:val="a"/>
    <w:link w:val="156"/>
    <w:rsid w:val="005F4E3A"/>
    <w:pPr>
      <w:shd w:val="clear" w:color="auto" w:fill="FFFFFF"/>
      <w:spacing w:after="0" w:line="0" w:lineRule="atLeast"/>
      <w:ind w:hanging="1040"/>
    </w:pPr>
    <w:rPr>
      <w:rFonts w:ascii="Times New Roman" w:eastAsia="Times New Roman" w:hAnsi="Times New Roman"/>
      <w:sz w:val="27"/>
      <w:szCs w:val="27"/>
    </w:rPr>
  </w:style>
  <w:style w:type="paragraph" w:customStyle="1" w:styleId="1620">
    <w:name w:val="Основной текст (162)"/>
    <w:basedOn w:val="a"/>
    <w:link w:val="162"/>
    <w:rsid w:val="005F4E3A"/>
    <w:pPr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27"/>
      <w:szCs w:val="27"/>
    </w:rPr>
  </w:style>
  <w:style w:type="character" w:customStyle="1" w:styleId="6">
    <w:name w:val="Основной текст (6)_"/>
    <w:link w:val="60"/>
    <w:rsid w:val="005F4E3A"/>
    <w:rPr>
      <w:rFonts w:ascii="Times New Roman" w:eastAsia="Times New Roman" w:hAnsi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F4E3A"/>
    <w:pPr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/>
    </w:rPr>
  </w:style>
  <w:style w:type="paragraph" w:styleId="a5">
    <w:name w:val="List Paragraph"/>
    <w:basedOn w:val="a"/>
    <w:uiPriority w:val="34"/>
    <w:qFormat/>
    <w:rsid w:val="008E3356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20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203A3"/>
  </w:style>
  <w:style w:type="paragraph" w:styleId="a8">
    <w:name w:val="footer"/>
    <w:basedOn w:val="a"/>
    <w:link w:val="a9"/>
    <w:uiPriority w:val="99"/>
    <w:unhideWhenUsed/>
    <w:rsid w:val="00220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203A3"/>
  </w:style>
  <w:style w:type="paragraph" w:styleId="aa">
    <w:name w:val="Balloon Text"/>
    <w:basedOn w:val="a"/>
    <w:link w:val="ab"/>
    <w:uiPriority w:val="99"/>
    <w:semiHidden/>
    <w:unhideWhenUsed/>
    <w:rsid w:val="009A3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A3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Home</cp:lastModifiedBy>
  <cp:revision>4</cp:revision>
  <cp:lastPrinted>2022-09-19T16:27:00Z</cp:lastPrinted>
  <dcterms:created xsi:type="dcterms:W3CDTF">2023-11-02T19:47:00Z</dcterms:created>
  <dcterms:modified xsi:type="dcterms:W3CDTF">2023-11-02T22:45:00Z</dcterms:modified>
</cp:coreProperties>
</file>